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DA0" w:rsidRPr="00D061FB" w:rsidRDefault="004D0DA0" w:rsidP="005561BE">
      <w:pPr>
        <w:pStyle w:val="Heading1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 w:rsidRPr="00D061FB">
        <w:rPr>
          <w:rFonts w:ascii="Times New Roman" w:hAnsi="Times New Roman" w:cs="Times New Roman"/>
          <w:sz w:val="28"/>
          <w:szCs w:val="28"/>
          <w:lang w:val="sr-Cyrl-RS"/>
        </w:rPr>
        <w:t>Подаци о наставном особљу (</w:t>
      </w:r>
      <w:r w:rsidR="006755ED" w:rsidRPr="00D061FB">
        <w:rPr>
          <w:rFonts w:ascii="Times New Roman" w:hAnsi="Times New Roman" w:cs="Times New Roman"/>
          <w:sz w:val="28"/>
          <w:szCs w:val="28"/>
          <w:lang w:val="sr-Cyrl-RS"/>
        </w:rPr>
        <w:t xml:space="preserve">Проф. др Драган </w:t>
      </w:r>
      <w:proofErr w:type="spellStart"/>
      <w:r w:rsidR="006755ED" w:rsidRPr="00D061FB">
        <w:rPr>
          <w:rFonts w:ascii="Times New Roman" w:hAnsi="Times New Roman" w:cs="Times New Roman"/>
          <w:sz w:val="28"/>
          <w:szCs w:val="28"/>
          <w:lang w:val="sr-Cyrl-RS"/>
        </w:rPr>
        <w:t>Нонић</w:t>
      </w:r>
      <w:proofErr w:type="spellEnd"/>
      <w:r w:rsidRPr="00D061FB">
        <w:rPr>
          <w:rFonts w:ascii="Times New Roman" w:hAnsi="Times New Roman" w:cs="Times New Roman"/>
          <w:sz w:val="28"/>
          <w:szCs w:val="28"/>
          <w:lang w:val="sr-Cyrl-RS"/>
        </w:rPr>
        <w:t>)</w:t>
      </w:r>
    </w:p>
    <w:p w:rsidR="004D0DA0" w:rsidRPr="00D061FB" w:rsidRDefault="004D0DA0" w:rsidP="005561BE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4D0DA0" w:rsidRPr="00D061FB" w:rsidRDefault="004D0DA0" w:rsidP="005561BE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r w:rsidRPr="00D061FB">
        <w:rPr>
          <w:rFonts w:ascii="Times New Roman" w:hAnsi="Times New Roman" w:cs="Times New Roman"/>
          <w:b/>
          <w:lang w:val="sr-Cyrl-RS"/>
        </w:rPr>
        <w:t xml:space="preserve">Име и презиме </w:t>
      </w:r>
    </w:p>
    <w:p w:rsidR="00E5206D" w:rsidRPr="00D061FB" w:rsidRDefault="00E5206D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 xml:space="preserve">Драган </w:t>
      </w:r>
      <w:proofErr w:type="spellStart"/>
      <w:r w:rsidRPr="00D061FB">
        <w:rPr>
          <w:rFonts w:ascii="Times New Roman" w:hAnsi="Times New Roman" w:cs="Times New Roman"/>
          <w:lang w:val="sr-Cyrl-RS"/>
        </w:rPr>
        <w:t>Нонић</w:t>
      </w:r>
      <w:proofErr w:type="spellEnd"/>
    </w:p>
    <w:p w:rsidR="00CE1AD2" w:rsidRPr="00D061FB" w:rsidRDefault="00CE1AD2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4D0DA0" w:rsidRPr="00D061FB" w:rsidRDefault="004D0DA0" w:rsidP="005561BE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r w:rsidRPr="00D061FB">
        <w:rPr>
          <w:rFonts w:ascii="Times New Roman" w:hAnsi="Times New Roman" w:cs="Times New Roman"/>
          <w:b/>
          <w:lang w:val="sr-Cyrl-RS"/>
        </w:rPr>
        <w:t>Титула и звање</w:t>
      </w:r>
    </w:p>
    <w:p w:rsidR="00CE1AD2" w:rsidRPr="00D061FB" w:rsidRDefault="00D061FB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д</w:t>
      </w:r>
      <w:r w:rsidR="006A54E5" w:rsidRPr="00D061FB">
        <w:rPr>
          <w:rFonts w:ascii="Times New Roman" w:hAnsi="Times New Roman" w:cs="Times New Roman"/>
          <w:lang w:val="sr-Cyrl-RS"/>
        </w:rPr>
        <w:t>октор наука</w:t>
      </w:r>
      <w:r>
        <w:rPr>
          <w:rFonts w:ascii="Times New Roman" w:hAnsi="Times New Roman" w:cs="Times New Roman"/>
          <w:lang w:val="sr-Cyrl-RS"/>
        </w:rPr>
        <w:t xml:space="preserve"> ‒ </w:t>
      </w:r>
      <w:r w:rsidR="006A54E5" w:rsidRPr="00D061FB">
        <w:rPr>
          <w:rFonts w:ascii="Times New Roman" w:hAnsi="Times New Roman" w:cs="Times New Roman"/>
          <w:lang w:val="sr-Cyrl-RS"/>
        </w:rPr>
        <w:t>биотехничке науке, редовни професор</w:t>
      </w:r>
    </w:p>
    <w:p w:rsidR="006A54E5" w:rsidRPr="00D061FB" w:rsidRDefault="006A54E5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b/>
          <w:lang w:val="sr-Cyrl-RS"/>
        </w:rPr>
      </w:pPr>
    </w:p>
    <w:p w:rsidR="00CE1AD2" w:rsidRPr="00D061FB" w:rsidRDefault="00046BFC" w:rsidP="005561BE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proofErr w:type="spellStart"/>
      <w:r w:rsidRPr="00D061FB">
        <w:rPr>
          <w:rFonts w:ascii="Times New Roman" w:hAnsi="Times New Roman" w:cs="Times New Roman"/>
          <w:b/>
          <w:lang w:val="sr-Cyrl-RS"/>
        </w:rPr>
        <w:t>Маил</w:t>
      </w:r>
      <w:proofErr w:type="spellEnd"/>
      <w:r w:rsidRPr="00D061FB">
        <w:rPr>
          <w:rFonts w:ascii="Times New Roman" w:hAnsi="Times New Roman" w:cs="Times New Roman"/>
          <w:b/>
          <w:lang w:val="sr-Cyrl-RS"/>
        </w:rPr>
        <w:t xml:space="preserve"> адреса</w:t>
      </w:r>
    </w:p>
    <w:p w:rsidR="006A54E5" w:rsidRPr="00D061FB" w:rsidRDefault="00006368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hyperlink r:id="rId5" w:history="1">
        <w:r w:rsidR="006A54E5" w:rsidRPr="00D061FB">
          <w:rPr>
            <w:rStyle w:val="Hyperlink"/>
            <w:rFonts w:ascii="Times New Roman" w:hAnsi="Times New Roman" w:cs="Times New Roman"/>
            <w:lang w:val="sr-Cyrl-RS"/>
          </w:rPr>
          <w:t>dragan.nonic@sfb.bg.ac.rs</w:t>
        </w:r>
      </w:hyperlink>
      <w:r w:rsidR="006A54E5" w:rsidRPr="00D061FB">
        <w:rPr>
          <w:rFonts w:ascii="Times New Roman" w:hAnsi="Times New Roman" w:cs="Times New Roman"/>
          <w:lang w:val="sr-Cyrl-RS"/>
        </w:rPr>
        <w:t xml:space="preserve"> </w:t>
      </w:r>
    </w:p>
    <w:p w:rsidR="00CE1AD2" w:rsidRPr="00D061FB" w:rsidRDefault="00CE1AD2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b/>
          <w:lang w:val="sr-Cyrl-RS"/>
        </w:rPr>
      </w:pPr>
    </w:p>
    <w:p w:rsidR="00046BFC" w:rsidRPr="00D061FB" w:rsidRDefault="00046BFC" w:rsidP="005561BE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r w:rsidRPr="00D061FB">
        <w:rPr>
          <w:rFonts w:ascii="Times New Roman" w:hAnsi="Times New Roman" w:cs="Times New Roman"/>
          <w:b/>
          <w:lang w:val="sr-Cyrl-RS"/>
        </w:rPr>
        <w:t xml:space="preserve">Контакт телефон </w:t>
      </w:r>
    </w:p>
    <w:p w:rsidR="00CE1AD2" w:rsidRPr="00D061FB" w:rsidRDefault="00CE1AD2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011/3053858</w:t>
      </w:r>
    </w:p>
    <w:p w:rsidR="00CE1AD2" w:rsidRPr="00D061FB" w:rsidRDefault="00CE1AD2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046BFC" w:rsidRPr="00D061FB" w:rsidRDefault="00046BFC" w:rsidP="005561BE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sr-Cyrl-RS"/>
        </w:rPr>
      </w:pPr>
      <w:r w:rsidRPr="00D061FB">
        <w:rPr>
          <w:rFonts w:ascii="Times New Roman" w:hAnsi="Times New Roman" w:cs="Times New Roman"/>
          <w:b/>
          <w:lang w:val="sr-Cyrl-RS"/>
        </w:rPr>
        <w:t>Број кабинета</w:t>
      </w:r>
    </w:p>
    <w:p w:rsidR="00CE1AD2" w:rsidRPr="00D061FB" w:rsidRDefault="00CE1AD2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83</w:t>
      </w:r>
    </w:p>
    <w:p w:rsidR="00CE1AD2" w:rsidRPr="00D061FB" w:rsidRDefault="00CE1AD2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C87E38" w:rsidRPr="00D061FB" w:rsidRDefault="00C87E38" w:rsidP="005561BE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b/>
          <w:lang w:val="sr-Cyrl-RS"/>
        </w:rPr>
        <w:t>Биографија</w:t>
      </w:r>
    </w:p>
    <w:p w:rsidR="008031C1" w:rsidRPr="00D061FB" w:rsidRDefault="008031C1" w:rsidP="005561BE">
      <w:pPr>
        <w:pStyle w:val="DefaultText"/>
        <w:ind w:firstLine="72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</w:pPr>
      <w:r w:rsidRP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Др Драган </w:t>
      </w:r>
      <w:proofErr w:type="spellStart"/>
      <w:r w:rsidRP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Нонић</w:t>
      </w:r>
      <w:proofErr w:type="spellEnd"/>
      <w:r w:rsidRP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 је рођен у Ћуприји, 8.</w:t>
      </w:r>
      <w:r w:rsid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 </w:t>
      </w:r>
      <w:r w:rsidRP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12.</w:t>
      </w:r>
      <w:r w:rsid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 </w:t>
      </w:r>
      <w:r w:rsidRP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1963. године, где је завршио основну школу и гимназију.</w:t>
      </w:r>
      <w:r w:rsidRPr="00D061FB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 w:rsidRP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Студије на Универзитету у Београду </w:t>
      </w:r>
      <w:r w:rsid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‒</w:t>
      </w:r>
      <w:r w:rsidRPr="00D061F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 Шумарском факултету завршио је 1987. године. Магистарски рад је одбранио 1994. године, а докторску дисертацију 2004. године на Универ</w:t>
      </w:r>
      <w:r w:rsidRP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 xml:space="preserve">зитету у Београду </w:t>
      </w:r>
      <w:r w:rsid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‒</w:t>
      </w:r>
      <w:r w:rsidRP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 xml:space="preserve"> Шумарском факултету.</w:t>
      </w:r>
    </w:p>
    <w:p w:rsidR="008031C1" w:rsidRPr="00D061FB" w:rsidRDefault="008031C1" w:rsidP="005561B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color w:val="000000" w:themeColor="text1"/>
          <w:lang w:val="sr-Cyrl-RS"/>
        </w:rPr>
        <w:t xml:space="preserve">За асистента-приправника на предмету </w:t>
      </w:r>
      <w:r w:rsidRPr="00D061FB">
        <w:rPr>
          <w:rFonts w:ascii="Times New Roman" w:hAnsi="Times New Roman" w:cs="Times New Roman"/>
          <w:bCs/>
          <w:color w:val="000000" w:themeColor="text1"/>
          <w:lang w:val="sr-Cyrl-RS"/>
        </w:rPr>
        <w:t>Организација и пословање у шумарству</w:t>
      </w:r>
      <w:r w:rsidRPr="00D061FB">
        <w:rPr>
          <w:rFonts w:ascii="Times New Roman" w:hAnsi="Times New Roman" w:cs="Times New Roman"/>
          <w:color w:val="000000" w:themeColor="text1"/>
          <w:lang w:val="sr-Cyrl-RS"/>
        </w:rPr>
        <w:t xml:space="preserve">, на Универзитету у Београду </w:t>
      </w:r>
      <w:r w:rsidR="00006368">
        <w:rPr>
          <w:rFonts w:ascii="Times New Roman" w:hAnsi="Times New Roman" w:cs="Times New Roman"/>
          <w:color w:val="000000" w:themeColor="text1"/>
          <w:lang w:val="sr-Cyrl-RS"/>
        </w:rPr>
        <w:t>‒</w:t>
      </w:r>
      <w:r w:rsidRPr="00D061FB">
        <w:rPr>
          <w:rFonts w:ascii="Times New Roman" w:hAnsi="Times New Roman" w:cs="Times New Roman"/>
          <w:color w:val="000000" w:themeColor="text1"/>
          <w:lang w:val="sr-Cyrl-RS"/>
        </w:rPr>
        <w:t xml:space="preserve"> Шумарском факултету, изабран</w:t>
      </w:r>
      <w:r w:rsidRPr="00D061FB">
        <w:rPr>
          <w:rFonts w:ascii="Times New Roman" w:hAnsi="Times New Roman" w:cs="Times New Roman"/>
          <w:lang w:val="sr-Cyrl-RS"/>
        </w:rPr>
        <w:t xml:space="preserve"> је 1990. год</w:t>
      </w:r>
      <w:r w:rsidR="00006368">
        <w:rPr>
          <w:rFonts w:ascii="Times New Roman" w:hAnsi="Times New Roman" w:cs="Times New Roman"/>
          <w:lang w:val="sr-Cyrl-RS"/>
        </w:rPr>
        <w:t xml:space="preserve">. а за асистента 1995. године. </w:t>
      </w:r>
      <w:bookmarkStart w:id="0" w:name="_GoBack"/>
      <w:bookmarkEnd w:id="0"/>
      <w:r w:rsidRPr="00D061FB">
        <w:rPr>
          <w:rFonts w:ascii="Times New Roman" w:hAnsi="Times New Roman" w:cs="Times New Roman"/>
          <w:lang w:val="sr-Cyrl-RS"/>
        </w:rPr>
        <w:t xml:space="preserve">У звање </w:t>
      </w:r>
      <w:r w:rsidRPr="00D061FB">
        <w:rPr>
          <w:rFonts w:ascii="Times New Roman" w:hAnsi="Times New Roman" w:cs="Times New Roman"/>
          <w:bCs/>
          <w:lang w:val="sr-Cyrl-RS"/>
        </w:rPr>
        <w:t>доцента</w:t>
      </w:r>
      <w:r w:rsidRPr="00D061FB">
        <w:rPr>
          <w:rFonts w:ascii="Times New Roman" w:hAnsi="Times New Roman" w:cs="Times New Roman"/>
          <w:lang w:val="sr-Cyrl-RS"/>
        </w:rPr>
        <w:t xml:space="preserve"> изабран је 2005. године, </w:t>
      </w:r>
      <w:r w:rsidRPr="00D061FB">
        <w:rPr>
          <w:rFonts w:ascii="Times New Roman" w:hAnsi="Times New Roman" w:cs="Times New Roman"/>
          <w:color w:val="000000" w:themeColor="text1"/>
          <w:lang w:val="sr-Cyrl-RS"/>
        </w:rPr>
        <w:t>у звање ванредног</w:t>
      </w:r>
      <w:r w:rsidRPr="00D061FB">
        <w:rPr>
          <w:rFonts w:ascii="Times New Roman" w:hAnsi="Times New Roman" w:cs="Times New Roman"/>
          <w:lang w:val="sr-Cyrl-RS"/>
        </w:rPr>
        <w:t xml:space="preserve"> професора 2010. године, и у звање редовн</w:t>
      </w:r>
      <w:r w:rsidR="00756473" w:rsidRPr="00D061FB">
        <w:rPr>
          <w:rFonts w:ascii="Times New Roman" w:hAnsi="Times New Roman" w:cs="Times New Roman"/>
          <w:lang w:val="sr-Cyrl-RS"/>
        </w:rPr>
        <w:t>о</w:t>
      </w:r>
      <w:r w:rsidRPr="00D061FB">
        <w:rPr>
          <w:rFonts w:ascii="Times New Roman" w:hAnsi="Times New Roman" w:cs="Times New Roman"/>
          <w:lang w:val="sr-Cyrl-RS"/>
        </w:rPr>
        <w:t xml:space="preserve">г професора 2015. године. </w:t>
      </w:r>
    </w:p>
    <w:p w:rsidR="008031C1" w:rsidRPr="00D061FB" w:rsidRDefault="008031C1" w:rsidP="005561B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Био је ангажован као гостујући предавач на Универзитету у Бања Луци</w:t>
      </w:r>
      <w:r w:rsidR="00006368">
        <w:rPr>
          <w:rFonts w:ascii="Times New Roman" w:hAnsi="Times New Roman" w:cs="Times New Roman"/>
          <w:lang w:val="sr-Cyrl-RS"/>
        </w:rPr>
        <w:t xml:space="preserve"> ‒ </w:t>
      </w:r>
      <w:r w:rsidRPr="00D061FB">
        <w:rPr>
          <w:rFonts w:ascii="Times New Roman" w:hAnsi="Times New Roman" w:cs="Times New Roman"/>
          <w:lang w:val="sr-Cyrl-RS"/>
        </w:rPr>
        <w:t xml:space="preserve">Шумарском факултету, као и на међународним FOPER I&amp;II мастер студијама из области </w:t>
      </w:r>
      <w:r w:rsidR="00006368">
        <w:rPr>
          <w:rFonts w:ascii="Times New Roman" w:hAnsi="Times New Roman" w:cs="Times New Roman"/>
          <w:lang w:val="sr-Cyrl-RS"/>
        </w:rPr>
        <w:t>ш</w:t>
      </w:r>
      <w:r w:rsidRPr="00D061FB">
        <w:rPr>
          <w:rFonts w:ascii="Times New Roman" w:hAnsi="Times New Roman" w:cs="Times New Roman"/>
          <w:lang w:val="sr-Cyrl-RS"/>
        </w:rPr>
        <w:t xml:space="preserve">умарске политике и економике на </w:t>
      </w:r>
      <w:r w:rsidR="00006368">
        <w:rPr>
          <w:rFonts w:ascii="Times New Roman" w:hAnsi="Times New Roman" w:cs="Times New Roman"/>
          <w:lang w:val="sr-Cyrl-RS"/>
        </w:rPr>
        <w:t>ш</w:t>
      </w:r>
      <w:r w:rsidRPr="00D061FB">
        <w:rPr>
          <w:rFonts w:ascii="Times New Roman" w:hAnsi="Times New Roman" w:cs="Times New Roman"/>
          <w:lang w:val="sr-Cyrl-RS"/>
        </w:rPr>
        <w:t xml:space="preserve">умарским факултетима Универзитета у Сарајеву (на модулу: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policy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analysis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&amp;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evaluation</w:t>
      </w:r>
      <w:proofErr w:type="spellEnd"/>
      <w:r w:rsidRPr="00D061FB">
        <w:rPr>
          <w:rFonts w:ascii="Times New Roman" w:hAnsi="Times New Roman" w:cs="Times New Roman"/>
          <w:lang w:val="sr-Cyrl-RS"/>
        </w:rPr>
        <w:t xml:space="preserve">) и Београду (модули: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Enterprise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Management</w:t>
      </w:r>
      <w:proofErr w:type="spellEnd"/>
      <w:r w:rsidRPr="00D061FB">
        <w:rPr>
          <w:rFonts w:ascii="Times New Roman" w:hAnsi="Times New Roman" w:cs="Times New Roman"/>
          <w:lang w:val="sr-Cyrl-RS"/>
        </w:rPr>
        <w:t xml:space="preserve">,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Small-scale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forestry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&amp;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joint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management</w:t>
      </w:r>
      <w:proofErr w:type="spellEnd"/>
      <w:r w:rsidRPr="00D061FB">
        <w:rPr>
          <w:rFonts w:ascii="Times New Roman" w:hAnsi="Times New Roman" w:cs="Times New Roman"/>
          <w:lang w:val="sr-Cyrl-RS"/>
        </w:rPr>
        <w:t xml:space="preserve"> и </w:t>
      </w:r>
      <w:proofErr w:type="spellStart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>Forest</w:t>
      </w:r>
      <w:proofErr w:type="spellEnd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>Products</w:t>
      </w:r>
      <w:proofErr w:type="spellEnd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>Value</w:t>
      </w:r>
      <w:proofErr w:type="spellEnd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>Chains</w:t>
      </w:r>
      <w:proofErr w:type="spellEnd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 xml:space="preserve"> &amp; </w:t>
      </w:r>
      <w:proofErr w:type="spellStart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>Cluster</w:t>
      </w:r>
      <w:proofErr w:type="spellEnd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/>
          <w:spacing w:val="-1"/>
          <w:lang w:val="sr-Cyrl-RS"/>
        </w:rPr>
        <w:t>Management</w:t>
      </w:r>
      <w:proofErr w:type="spellEnd"/>
      <w:r w:rsidRPr="00D061FB">
        <w:rPr>
          <w:rFonts w:ascii="Times New Roman" w:hAnsi="Times New Roman" w:cs="Times New Roman"/>
          <w:bCs/>
          <w:color w:val="000000"/>
          <w:spacing w:val="-1"/>
          <w:lang w:val="sr-Cyrl-RS"/>
        </w:rPr>
        <w:t xml:space="preserve">), </w:t>
      </w:r>
      <w:r w:rsidRPr="00D061FB">
        <w:rPr>
          <w:rFonts w:ascii="Times New Roman" w:hAnsi="Times New Roman" w:cs="Times New Roman"/>
          <w:lang w:val="sr-Cyrl-RS"/>
        </w:rPr>
        <w:t>а ангажован је и на докторским студијама на Универзитет</w:t>
      </w:r>
      <w:r w:rsidRPr="00D061FB">
        <w:rPr>
          <w:rFonts w:ascii="Times New Roman" w:hAnsi="Times New Roman" w:cs="Times New Roman"/>
          <w:color w:val="000000" w:themeColor="text1"/>
          <w:lang w:val="sr-Cyrl-RS"/>
        </w:rPr>
        <w:t>у</w:t>
      </w:r>
      <w:r w:rsidRPr="00D061FB">
        <w:rPr>
          <w:rFonts w:ascii="Times New Roman" w:hAnsi="Times New Roman" w:cs="Times New Roman"/>
          <w:lang w:val="sr-Cyrl-RS"/>
        </w:rPr>
        <w:t xml:space="preserve"> у Сарајеву </w:t>
      </w:r>
      <w:r w:rsidR="00006368">
        <w:rPr>
          <w:rFonts w:ascii="Times New Roman" w:hAnsi="Times New Roman" w:cs="Times New Roman"/>
          <w:lang w:val="sr-Cyrl-RS"/>
        </w:rPr>
        <w:t>‒</w:t>
      </w:r>
      <w:r w:rsidRPr="00D061FB">
        <w:rPr>
          <w:rFonts w:ascii="Times New Roman" w:hAnsi="Times New Roman" w:cs="Times New Roman"/>
          <w:lang w:val="sr-Cyrl-RS"/>
        </w:rPr>
        <w:t xml:space="preserve"> Шумарском факултету.</w:t>
      </w:r>
    </w:p>
    <w:p w:rsidR="00540A07" w:rsidRPr="00D061FB" w:rsidRDefault="00540A07" w:rsidP="005561B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 xml:space="preserve">У току основних студија био је стипендиста Београдског </w:t>
      </w:r>
      <w:r w:rsidR="00006368">
        <w:rPr>
          <w:rFonts w:ascii="Times New Roman" w:hAnsi="Times New Roman" w:cs="Times New Roman"/>
          <w:lang w:val="sr-Cyrl-RS"/>
        </w:rPr>
        <w:t>у</w:t>
      </w:r>
      <w:r w:rsidRPr="00D061FB">
        <w:rPr>
          <w:rFonts w:ascii="Times New Roman" w:hAnsi="Times New Roman" w:cs="Times New Roman"/>
          <w:lang w:val="sr-Cyrl-RS"/>
        </w:rPr>
        <w:t>ниверзитета, а у току последипломских стипендиста Републичке фондације за развој научног и уметничког подмлатка Републике Србије.</w:t>
      </w:r>
      <w:r w:rsidR="00006368">
        <w:rPr>
          <w:rFonts w:ascii="Times New Roman" w:hAnsi="Times New Roman" w:cs="Times New Roman"/>
          <w:lang w:val="sr-Cyrl-RS"/>
        </w:rPr>
        <w:t xml:space="preserve"> У току школске 1995/96. године</w:t>
      </w:r>
      <w:r w:rsidRPr="00D061FB">
        <w:rPr>
          <w:rFonts w:ascii="Times New Roman" w:hAnsi="Times New Roman" w:cs="Times New Roman"/>
          <w:lang w:val="sr-Cyrl-RS"/>
        </w:rPr>
        <w:t xml:space="preserve"> боравио је као стипендиста </w:t>
      </w:r>
      <w:r w:rsidRPr="00D061FB">
        <w:rPr>
          <w:rFonts w:ascii="Times New Roman" w:hAnsi="Times New Roman" w:cs="Times New Roman"/>
          <w:bCs/>
          <w:lang w:val="sr-Cyrl-RS"/>
        </w:rPr>
        <w:t xml:space="preserve">DAAD фондације </w:t>
      </w:r>
      <w:r w:rsidRPr="00D061FB">
        <w:rPr>
          <w:rFonts w:ascii="Times New Roman" w:hAnsi="Times New Roman" w:cs="Times New Roman"/>
          <w:lang w:val="sr-Cyrl-RS"/>
        </w:rPr>
        <w:t xml:space="preserve">на </w:t>
      </w:r>
      <w:proofErr w:type="spellStart"/>
      <w:r w:rsidRPr="00D061FB">
        <w:rPr>
          <w:rFonts w:ascii="Times New Roman" w:hAnsi="Times New Roman" w:cs="Times New Roman"/>
          <w:bCs/>
          <w:i/>
          <w:lang w:val="sr-Cyrl-RS"/>
        </w:rPr>
        <w:t>Institut</w:t>
      </w:r>
      <w:proofErr w:type="spellEnd"/>
      <w:r w:rsidRPr="00D061FB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lang w:val="sr-Cyrl-RS"/>
        </w:rPr>
        <w:t>für</w:t>
      </w:r>
      <w:proofErr w:type="spellEnd"/>
      <w:r w:rsidRPr="00D061FB">
        <w:rPr>
          <w:rFonts w:ascii="Times New Roman" w:hAnsi="Times New Roman" w:cs="Times New Roman"/>
          <w:bCs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lang w:val="sr-Cyrl-RS"/>
        </w:rPr>
        <w:t>Forstwirtschaftslehre</w:t>
      </w:r>
      <w:proofErr w:type="spellEnd"/>
      <w:r w:rsidRPr="00D061FB">
        <w:rPr>
          <w:rFonts w:ascii="Times New Roman" w:hAnsi="Times New Roman" w:cs="Times New Roman"/>
          <w:lang w:val="sr-Cyrl-RS"/>
        </w:rPr>
        <w:t xml:space="preserve"> Техничког универзитета у Минхену, </w:t>
      </w:r>
      <w:r w:rsidRPr="00D061FB">
        <w:rPr>
          <w:rFonts w:ascii="Times New Roman" w:hAnsi="Times New Roman" w:cs="Times New Roman"/>
          <w:color w:val="000000" w:themeColor="text1"/>
          <w:lang w:val="sr-Cyrl-RS"/>
        </w:rPr>
        <w:t>Немачка, а у периоду 1998</w:t>
      </w:r>
      <w:r w:rsidR="00006368">
        <w:rPr>
          <w:rFonts w:ascii="Times New Roman" w:hAnsi="Times New Roman" w:cs="Times New Roman"/>
          <w:color w:val="000000" w:themeColor="text1"/>
          <w:lang w:val="sr-Cyrl-RS"/>
        </w:rPr>
        <w:t>‒2000. године</w:t>
      </w:r>
      <w:r w:rsidRPr="00D061FB">
        <w:rPr>
          <w:rFonts w:ascii="Times New Roman" w:hAnsi="Times New Roman" w:cs="Times New Roman"/>
          <w:color w:val="000000" w:themeColor="text1"/>
          <w:lang w:val="sr-Cyrl-RS"/>
        </w:rPr>
        <w:t xml:space="preserve"> као стипендиста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lang w:val="sr-Cyrl-RS"/>
        </w:rPr>
        <w:t>Alexander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lang w:val="sr-Cyrl-RS"/>
        </w:rPr>
        <w:t>von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lang w:val="sr-Cyrl-RS"/>
        </w:rPr>
        <w:t>Humboldt</w:t>
      </w:r>
      <w:proofErr w:type="spellEnd"/>
      <w:r w:rsidRPr="00D061FB">
        <w:rPr>
          <w:rFonts w:ascii="Times New Roman" w:hAnsi="Times New Roman" w:cs="Times New Roman"/>
          <w:bCs/>
          <w:color w:val="000000" w:themeColor="text1"/>
          <w:lang w:val="sr-Cyrl-RS"/>
        </w:rPr>
        <w:t xml:space="preserve"> фондације </w:t>
      </w:r>
      <w:r w:rsidRPr="00D061FB">
        <w:rPr>
          <w:rFonts w:ascii="Times New Roman" w:hAnsi="Times New Roman" w:cs="Times New Roman"/>
          <w:color w:val="000000" w:themeColor="text1"/>
          <w:lang w:val="sr-Cyrl-RS"/>
        </w:rPr>
        <w:t xml:space="preserve">на </w:t>
      </w:r>
      <w:proofErr w:type="spellStart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>Institut</w:t>
      </w:r>
      <w:proofErr w:type="spellEnd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>für</w:t>
      </w:r>
      <w:proofErr w:type="spellEnd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>Forstökonomie</w:t>
      </w:r>
      <w:proofErr w:type="spellEnd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r w:rsidRPr="00D061FB">
        <w:rPr>
          <w:rFonts w:ascii="Times New Roman" w:hAnsi="Times New Roman" w:cs="Times New Roman"/>
          <w:color w:val="000000" w:themeColor="text1"/>
          <w:lang w:val="sr-Cyrl-RS"/>
        </w:rPr>
        <w:t>и</w:t>
      </w:r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>Institut</w:t>
      </w:r>
      <w:proofErr w:type="spellEnd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>für</w:t>
      </w:r>
      <w:proofErr w:type="spellEnd"/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caps/>
          <w:color w:val="000000" w:themeColor="text1"/>
          <w:lang w:val="sr-Cyrl-RS"/>
        </w:rPr>
        <w:t>f</w:t>
      </w:r>
      <w:r w:rsidRPr="00D061FB">
        <w:rPr>
          <w:rFonts w:ascii="Times New Roman" w:hAnsi="Times New Roman" w:cs="Times New Roman"/>
          <w:i/>
          <w:color w:val="000000" w:themeColor="text1"/>
          <w:lang w:val="sr-Cyrl-RS"/>
        </w:rPr>
        <w:t>orstpolitik</w:t>
      </w:r>
      <w:proofErr w:type="spellEnd"/>
      <w:r w:rsidR="00006368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 w:rsidRPr="00D061FB">
        <w:rPr>
          <w:rFonts w:ascii="Times New Roman" w:hAnsi="Times New Roman" w:cs="Times New Roman"/>
          <w:color w:val="000000" w:themeColor="text1"/>
          <w:lang w:val="sr-Cyrl-RS"/>
        </w:rPr>
        <w:t>Универзитета у Фрајбургу, Немачка.</w:t>
      </w:r>
    </w:p>
    <w:p w:rsidR="008031C1" w:rsidRPr="00D061FB" w:rsidRDefault="008031C1" w:rsidP="005561BE">
      <w:pPr>
        <w:pStyle w:val="DefaultText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</w:pPr>
      <w:r w:rsidRP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 xml:space="preserve">У оквиру </w:t>
      </w:r>
      <w:r w:rsidR="00006368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>научних и стручних усавршавања</w:t>
      </w:r>
      <w:r w:rsidRPr="00D061FB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 xml:space="preserve"> </w:t>
      </w:r>
      <w:r w:rsidRP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 xml:space="preserve">боравио је у току 2001. године на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Institut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für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Forstbenutzung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und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Forstliche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Arbeitswissenschaft</w:t>
      </w:r>
      <w:proofErr w:type="spellEnd"/>
      <w:r w:rsidRPr="00D061FB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 xml:space="preserve"> </w:t>
      </w:r>
      <w:r w:rsidRP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 xml:space="preserve">Универзитета у Фрајбургу, Немачка; 2004. године на </w:t>
      </w:r>
      <w:proofErr w:type="spellStart"/>
      <w:r w:rsidRPr="00D061FB">
        <w:rPr>
          <w:rFonts w:ascii="Times New Roman" w:hAnsi="Times New Roman" w:cs="Times New Roman"/>
          <w:i/>
          <w:color w:val="000000" w:themeColor="text1"/>
          <w:sz w:val="22"/>
          <w:szCs w:val="22"/>
          <w:lang w:val="sr-Cyrl-RS"/>
        </w:rPr>
        <w:t>Professur</w:t>
      </w:r>
      <w:proofErr w:type="spellEnd"/>
      <w:r w:rsidRPr="00D061FB">
        <w:rPr>
          <w:rFonts w:ascii="Times New Roman" w:hAnsi="Times New Roman" w:cs="Times New Roman"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color w:val="000000" w:themeColor="text1"/>
          <w:sz w:val="22"/>
          <w:szCs w:val="22"/>
          <w:lang w:val="sr-Cyrl-RS"/>
        </w:rPr>
        <w:t>Forstpolitik</w:t>
      </w:r>
      <w:proofErr w:type="spellEnd"/>
      <w:r w:rsidRPr="00D061FB">
        <w:rPr>
          <w:rFonts w:ascii="Times New Roman" w:hAnsi="Times New Roman" w:cs="Times New Roman"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color w:val="000000" w:themeColor="text1"/>
          <w:sz w:val="22"/>
          <w:szCs w:val="22"/>
          <w:lang w:val="sr-Cyrl-RS"/>
        </w:rPr>
        <w:t>und</w:t>
      </w:r>
      <w:proofErr w:type="spellEnd"/>
      <w:r w:rsidRPr="00D061FB">
        <w:rPr>
          <w:rFonts w:ascii="Times New Roman" w:hAnsi="Times New Roman" w:cs="Times New Roman"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color w:val="000000" w:themeColor="text1"/>
          <w:sz w:val="22"/>
          <w:szCs w:val="22"/>
          <w:lang w:val="sr-Cyrl-RS"/>
        </w:rPr>
        <w:t>Forstökonomie</w:t>
      </w:r>
      <w:proofErr w:type="spellEnd"/>
      <w:r w:rsidRP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 xml:space="preserve"> ETH универзитета у Цириху, Швајцарска; 2005. године на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Institute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of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Forest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,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Environmental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and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Natural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Resource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Policy</w:t>
      </w:r>
      <w:proofErr w:type="spellEnd"/>
      <w:r w:rsidR="00006368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 xml:space="preserve"> </w:t>
      </w:r>
      <w:r w:rsidRPr="00D061FB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 xml:space="preserve">BOKU </w:t>
      </w:r>
      <w:r w:rsidRP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Универзитету у Бечу</w:t>
      </w:r>
      <w:r w:rsidRPr="00D061FB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>, Аустрија</w:t>
      </w:r>
      <w:r w:rsidR="00006368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>,</w:t>
      </w:r>
      <w:r w:rsidRPr="00D061FB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 xml:space="preserve"> и </w:t>
      </w:r>
      <w:r w:rsidRP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 xml:space="preserve">2006. године на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Institute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for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Forest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Policy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and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Nature</w:t>
      </w:r>
      <w:proofErr w:type="spellEnd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sr-Cyrl-RS"/>
        </w:rPr>
        <w:t>Conservation</w:t>
      </w:r>
      <w:proofErr w:type="spellEnd"/>
      <w:r w:rsidRPr="00D061FB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 xml:space="preserve"> </w:t>
      </w:r>
      <w:r w:rsidRPr="00D061FB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 xml:space="preserve">Универзитета у </w:t>
      </w:r>
      <w:proofErr w:type="spellStart"/>
      <w:r w:rsidRPr="00D061FB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>Гетингену</w:t>
      </w:r>
      <w:proofErr w:type="spellEnd"/>
      <w:r w:rsidRPr="00D061FB">
        <w:rPr>
          <w:rFonts w:ascii="Times New Roman" w:hAnsi="Times New Roman" w:cs="Times New Roman"/>
          <w:bCs/>
          <w:color w:val="000000" w:themeColor="text1"/>
          <w:sz w:val="22"/>
          <w:szCs w:val="22"/>
          <w:lang w:val="sr-Cyrl-RS"/>
        </w:rPr>
        <w:t>, Немачка.</w:t>
      </w:r>
    </w:p>
    <w:p w:rsidR="008031C1" w:rsidRPr="00D061FB" w:rsidRDefault="008031C1" w:rsidP="005561B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 xml:space="preserve">До сада је објавио </w:t>
      </w:r>
      <w:r w:rsidR="009332A7" w:rsidRPr="00D061FB">
        <w:rPr>
          <w:rFonts w:ascii="Times New Roman" w:hAnsi="Times New Roman" w:cs="Times New Roman"/>
          <w:lang w:val="sr-Cyrl-RS"/>
        </w:rPr>
        <w:t xml:space="preserve">преко </w:t>
      </w:r>
      <w:r w:rsidRPr="00D061FB">
        <w:rPr>
          <w:rFonts w:ascii="Times New Roman" w:hAnsi="Times New Roman" w:cs="Times New Roman"/>
          <w:lang w:val="sr-Cyrl-RS"/>
        </w:rPr>
        <w:t>12</w:t>
      </w:r>
      <w:r w:rsidR="00F56DCF" w:rsidRPr="00D061FB">
        <w:rPr>
          <w:rFonts w:ascii="Times New Roman" w:hAnsi="Times New Roman" w:cs="Times New Roman"/>
          <w:lang w:val="sr-Cyrl-RS"/>
        </w:rPr>
        <w:t>5</w:t>
      </w:r>
      <w:r w:rsidRPr="00D061FB">
        <w:rPr>
          <w:rFonts w:ascii="Times New Roman" w:hAnsi="Times New Roman" w:cs="Times New Roman"/>
          <w:lang w:val="sr-Cyrl-RS"/>
        </w:rPr>
        <w:t xml:space="preserve"> научних и стручних радова и студија и учествовао на већем броју међународних научних конференција и симпозијума у земљи и иностранству. </w:t>
      </w:r>
    </w:p>
    <w:p w:rsidR="008031C1" w:rsidRPr="00D061FB" w:rsidRDefault="008031C1" w:rsidP="005561B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Био је ментор 1</w:t>
      </w:r>
      <w:r w:rsidR="002D42A1" w:rsidRPr="00D061FB">
        <w:rPr>
          <w:rFonts w:ascii="Times New Roman" w:hAnsi="Times New Roman" w:cs="Times New Roman"/>
          <w:lang w:val="sr-Cyrl-RS"/>
        </w:rPr>
        <w:t>7</w:t>
      </w:r>
      <w:r w:rsidRPr="00D061FB">
        <w:rPr>
          <w:rFonts w:ascii="Times New Roman" w:hAnsi="Times New Roman" w:cs="Times New Roman"/>
          <w:lang w:val="sr-Cyrl-RS"/>
        </w:rPr>
        <w:t xml:space="preserve"> дипломских, </w:t>
      </w:r>
      <w:r w:rsidR="00756473" w:rsidRPr="00D061FB">
        <w:rPr>
          <w:rFonts w:ascii="Times New Roman" w:hAnsi="Times New Roman" w:cs="Times New Roman"/>
          <w:lang w:val="sr-Cyrl-RS"/>
        </w:rPr>
        <w:t>3</w:t>
      </w:r>
      <w:r w:rsidRPr="00D061FB">
        <w:rPr>
          <w:rFonts w:ascii="Times New Roman" w:hAnsi="Times New Roman" w:cs="Times New Roman"/>
          <w:lang w:val="sr-Cyrl-RS"/>
        </w:rPr>
        <w:t xml:space="preserve"> завршна и 2 мастер рада, као и </w:t>
      </w:r>
      <w:r w:rsidR="008F64FB" w:rsidRPr="00D061FB">
        <w:rPr>
          <w:rFonts w:ascii="Times New Roman" w:hAnsi="Times New Roman" w:cs="Times New Roman"/>
          <w:lang w:val="sr-Cyrl-RS"/>
        </w:rPr>
        <w:t>2</w:t>
      </w:r>
      <w:r w:rsidRPr="00D061FB">
        <w:rPr>
          <w:rFonts w:ascii="Times New Roman" w:hAnsi="Times New Roman" w:cs="Times New Roman"/>
          <w:lang w:val="sr-Cyrl-RS"/>
        </w:rPr>
        <w:t xml:space="preserve"> докторске дисертације. Такође, био је и члан комисије за одбрану 8 дипломских радова (на Универзитету у Београду</w:t>
      </w:r>
      <w:r w:rsidR="00006368">
        <w:rPr>
          <w:rFonts w:ascii="Times New Roman" w:hAnsi="Times New Roman" w:cs="Times New Roman"/>
          <w:lang w:val="sr-Cyrl-RS"/>
        </w:rPr>
        <w:t xml:space="preserve"> ‒ </w:t>
      </w:r>
      <w:r w:rsidRPr="00D061FB">
        <w:rPr>
          <w:rFonts w:ascii="Times New Roman" w:hAnsi="Times New Roman" w:cs="Times New Roman"/>
          <w:lang w:val="sr-Cyrl-RS"/>
        </w:rPr>
        <w:t>Шумарском факултету),</w:t>
      </w:r>
      <w:r w:rsidR="002D42A1" w:rsidRPr="00D061FB">
        <w:rPr>
          <w:rFonts w:ascii="Times New Roman" w:hAnsi="Times New Roman" w:cs="Times New Roman"/>
          <w:lang w:val="sr-Cyrl-RS"/>
        </w:rPr>
        <w:t xml:space="preserve"> 2 завршна, </w:t>
      </w:r>
      <w:r w:rsidRPr="00D061FB">
        <w:rPr>
          <w:rFonts w:ascii="Times New Roman" w:hAnsi="Times New Roman" w:cs="Times New Roman"/>
          <w:lang w:val="sr-Cyrl-RS"/>
        </w:rPr>
        <w:t>1 магистарског (на Универзитету у Скопљу</w:t>
      </w:r>
      <w:r w:rsidR="00006368">
        <w:rPr>
          <w:rFonts w:ascii="Times New Roman" w:hAnsi="Times New Roman" w:cs="Times New Roman"/>
          <w:lang w:val="sr-Cyrl-RS"/>
        </w:rPr>
        <w:t xml:space="preserve"> ‒ </w:t>
      </w:r>
      <w:r w:rsidRPr="00D061FB">
        <w:rPr>
          <w:rFonts w:ascii="Times New Roman" w:hAnsi="Times New Roman" w:cs="Times New Roman"/>
          <w:lang w:val="sr-Cyrl-RS"/>
        </w:rPr>
        <w:t xml:space="preserve">Шумарском факултету), </w:t>
      </w:r>
      <w:r w:rsidR="002D42A1" w:rsidRPr="00D061FB">
        <w:rPr>
          <w:rFonts w:ascii="Times New Roman" w:hAnsi="Times New Roman" w:cs="Times New Roman"/>
          <w:lang w:val="sr-Cyrl-RS"/>
        </w:rPr>
        <w:t xml:space="preserve">и </w:t>
      </w:r>
      <w:r w:rsidRPr="00D061FB">
        <w:rPr>
          <w:rFonts w:ascii="Times New Roman" w:hAnsi="Times New Roman" w:cs="Times New Roman"/>
          <w:lang w:val="sr-Cyrl-RS"/>
        </w:rPr>
        <w:t>1</w:t>
      </w:r>
      <w:r w:rsidR="008F64FB" w:rsidRPr="00D061FB">
        <w:rPr>
          <w:rFonts w:ascii="Times New Roman" w:hAnsi="Times New Roman" w:cs="Times New Roman"/>
          <w:lang w:val="sr-Cyrl-RS"/>
        </w:rPr>
        <w:t>1</w:t>
      </w:r>
      <w:r w:rsidRPr="00D061FB">
        <w:rPr>
          <w:rFonts w:ascii="Times New Roman" w:hAnsi="Times New Roman" w:cs="Times New Roman"/>
          <w:lang w:val="sr-Cyrl-RS"/>
        </w:rPr>
        <w:t xml:space="preserve"> мастер радова (2 на Универзитету у Сарајеву</w:t>
      </w:r>
      <w:r w:rsidR="00006368">
        <w:rPr>
          <w:rFonts w:ascii="Times New Roman" w:hAnsi="Times New Roman" w:cs="Times New Roman"/>
          <w:lang w:val="sr-Cyrl-RS"/>
        </w:rPr>
        <w:t xml:space="preserve"> ‒ </w:t>
      </w:r>
      <w:r w:rsidR="009332A7" w:rsidRPr="00D061FB">
        <w:rPr>
          <w:rFonts w:ascii="Times New Roman" w:hAnsi="Times New Roman" w:cs="Times New Roman"/>
          <w:lang w:val="sr-Cyrl-RS"/>
        </w:rPr>
        <w:t>Ш</w:t>
      </w:r>
      <w:r w:rsidRPr="00D061FB">
        <w:rPr>
          <w:rFonts w:ascii="Times New Roman" w:hAnsi="Times New Roman" w:cs="Times New Roman"/>
          <w:lang w:val="sr-Cyrl-RS"/>
        </w:rPr>
        <w:t xml:space="preserve">умарском факултету и </w:t>
      </w:r>
      <w:r w:rsidR="002D42A1" w:rsidRPr="00D061FB">
        <w:rPr>
          <w:rFonts w:ascii="Times New Roman" w:hAnsi="Times New Roman" w:cs="Times New Roman"/>
          <w:lang w:val="sr-Cyrl-RS"/>
        </w:rPr>
        <w:t>9</w:t>
      </w:r>
      <w:r w:rsidRPr="00D061FB">
        <w:rPr>
          <w:rFonts w:ascii="Times New Roman" w:hAnsi="Times New Roman" w:cs="Times New Roman"/>
          <w:lang w:val="sr-Cyrl-RS"/>
        </w:rPr>
        <w:t xml:space="preserve"> на Универзитету у Београду</w:t>
      </w:r>
      <w:r w:rsidR="00006368">
        <w:rPr>
          <w:rFonts w:ascii="Times New Roman" w:hAnsi="Times New Roman" w:cs="Times New Roman"/>
          <w:lang w:val="sr-Cyrl-RS"/>
        </w:rPr>
        <w:t xml:space="preserve"> ‒ </w:t>
      </w:r>
      <w:r w:rsidRPr="00D061FB">
        <w:rPr>
          <w:rFonts w:ascii="Times New Roman" w:hAnsi="Times New Roman" w:cs="Times New Roman"/>
          <w:lang w:val="sr-Cyrl-RS"/>
        </w:rPr>
        <w:t xml:space="preserve">Шумарском факултету, од чега 8 на међународним мастер студијама из области </w:t>
      </w:r>
      <w:r w:rsidR="00006368">
        <w:rPr>
          <w:rFonts w:ascii="Times New Roman" w:hAnsi="Times New Roman" w:cs="Times New Roman"/>
          <w:lang w:val="sr-Cyrl-RS"/>
        </w:rPr>
        <w:t>ш</w:t>
      </w:r>
      <w:r w:rsidRPr="00D061FB">
        <w:rPr>
          <w:rFonts w:ascii="Times New Roman" w:hAnsi="Times New Roman" w:cs="Times New Roman"/>
          <w:lang w:val="sr-Cyrl-RS"/>
        </w:rPr>
        <w:t xml:space="preserve">умарске политике и економике) и </w:t>
      </w:r>
      <w:r w:rsidR="008F64FB" w:rsidRPr="00D061FB">
        <w:rPr>
          <w:rFonts w:ascii="Times New Roman" w:hAnsi="Times New Roman" w:cs="Times New Roman"/>
          <w:lang w:val="sr-Cyrl-RS"/>
        </w:rPr>
        <w:t>2</w:t>
      </w:r>
      <w:r w:rsidRPr="00D061FB">
        <w:rPr>
          <w:rFonts w:ascii="Times New Roman" w:hAnsi="Times New Roman" w:cs="Times New Roman"/>
          <w:lang w:val="sr-Cyrl-RS"/>
        </w:rPr>
        <w:t xml:space="preserve"> доктор</w:t>
      </w:r>
      <w:r w:rsidR="00364D7F" w:rsidRPr="00D061FB">
        <w:rPr>
          <w:rFonts w:ascii="Times New Roman" w:hAnsi="Times New Roman" w:cs="Times New Roman"/>
          <w:lang w:val="sr-Cyrl-RS"/>
        </w:rPr>
        <w:t>с</w:t>
      </w:r>
      <w:r w:rsidRPr="00D061FB">
        <w:rPr>
          <w:rFonts w:ascii="Times New Roman" w:hAnsi="Times New Roman" w:cs="Times New Roman"/>
          <w:lang w:val="sr-Cyrl-RS"/>
        </w:rPr>
        <w:t>ке дисертације (на Универзитету у Београду</w:t>
      </w:r>
      <w:r w:rsidR="00006368">
        <w:rPr>
          <w:rFonts w:ascii="Times New Roman" w:hAnsi="Times New Roman" w:cs="Times New Roman"/>
          <w:lang w:val="sr-Cyrl-RS"/>
        </w:rPr>
        <w:t xml:space="preserve"> ‒ </w:t>
      </w:r>
      <w:r w:rsidRPr="00D061FB">
        <w:rPr>
          <w:rFonts w:ascii="Times New Roman" w:hAnsi="Times New Roman" w:cs="Times New Roman"/>
          <w:lang w:val="sr-Cyrl-RS"/>
        </w:rPr>
        <w:t>Шумарском факултету).</w:t>
      </w:r>
    </w:p>
    <w:p w:rsidR="00260DF0" w:rsidRPr="00D061FB" w:rsidRDefault="00260DF0" w:rsidP="005561BE">
      <w:pPr>
        <w:keepLine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 xml:space="preserve">Др Драган </w:t>
      </w:r>
      <w:proofErr w:type="spellStart"/>
      <w:r w:rsidRPr="00D061FB">
        <w:rPr>
          <w:rFonts w:ascii="Times New Roman" w:hAnsi="Times New Roman" w:cs="Times New Roman"/>
          <w:lang w:val="sr-Cyrl-RS"/>
        </w:rPr>
        <w:t>Нонић</w:t>
      </w:r>
      <w:proofErr w:type="spellEnd"/>
      <w:r w:rsidRPr="00D061FB">
        <w:rPr>
          <w:rFonts w:ascii="Times New Roman" w:hAnsi="Times New Roman" w:cs="Times New Roman"/>
          <w:lang w:val="sr-Cyrl-RS"/>
        </w:rPr>
        <w:t xml:space="preserve"> је, до сада, објавио уџбеник и практикум:</w:t>
      </w:r>
    </w:p>
    <w:p w:rsidR="00260DF0" w:rsidRPr="00D061FB" w:rsidRDefault="00260DF0" w:rsidP="005561BE">
      <w:pPr>
        <w:pStyle w:val="ListParagraph"/>
        <w:keepLines/>
        <w:numPr>
          <w:ilvl w:val="0"/>
          <w:numId w:val="14"/>
        </w:numPr>
        <w:spacing w:after="0" w:line="240" w:lineRule="auto"/>
        <w:ind w:left="1077" w:hanging="357"/>
        <w:contextualSpacing w:val="0"/>
        <w:jc w:val="both"/>
        <w:rPr>
          <w:rFonts w:ascii="Times New Roman" w:hAnsi="Times New Roman" w:cs="Times New Roman"/>
          <w:color w:val="000000"/>
          <w:lang w:val="sr-Cyrl-RS"/>
        </w:rPr>
      </w:pPr>
      <w:proofErr w:type="spellStart"/>
      <w:r w:rsidRPr="00D061FB">
        <w:rPr>
          <w:rFonts w:ascii="Times New Roman" w:hAnsi="Times New Roman" w:cs="Times New Roman"/>
          <w:bCs/>
          <w:color w:val="000000"/>
          <w:lang w:val="sr-Cyrl-RS"/>
        </w:rPr>
        <w:t>Нонић</w:t>
      </w:r>
      <w:proofErr w:type="spellEnd"/>
      <w:r w:rsidRPr="00D061FB">
        <w:rPr>
          <w:rFonts w:ascii="Times New Roman" w:hAnsi="Times New Roman" w:cs="Times New Roman"/>
          <w:bCs/>
          <w:color w:val="000000"/>
          <w:lang w:val="sr-Cyrl-RS"/>
        </w:rPr>
        <w:t xml:space="preserve"> Д.</w:t>
      </w:r>
      <w:r w:rsidRPr="00D061FB">
        <w:rPr>
          <w:rFonts w:ascii="Times New Roman" w:hAnsi="Times New Roman" w:cs="Times New Roman"/>
          <w:color w:val="000000"/>
          <w:lang w:val="sr-Cyrl-RS"/>
        </w:rPr>
        <w:t xml:space="preserve"> (2010): </w:t>
      </w:r>
      <w:r w:rsidRPr="00D061FB">
        <w:rPr>
          <w:rFonts w:ascii="Times New Roman" w:hAnsi="Times New Roman" w:cs="Times New Roman"/>
          <w:i/>
          <w:color w:val="000000"/>
          <w:lang w:val="sr-Cyrl-RS"/>
        </w:rPr>
        <w:t>Организација и пословање у шумарству</w:t>
      </w:r>
      <w:r w:rsidRPr="00D061FB">
        <w:rPr>
          <w:rFonts w:ascii="Times New Roman" w:hAnsi="Times New Roman" w:cs="Times New Roman"/>
          <w:color w:val="000000"/>
          <w:lang w:val="sr-Cyrl-RS"/>
        </w:rPr>
        <w:t xml:space="preserve">, практикум, </w:t>
      </w:r>
      <w:proofErr w:type="spellStart"/>
      <w:r w:rsidRPr="00D061FB">
        <w:rPr>
          <w:rFonts w:ascii="Times New Roman" w:hAnsi="Times New Roman" w:cs="Times New Roman"/>
          <w:color w:val="000000"/>
          <w:lang w:val="sr-Cyrl-RS"/>
        </w:rPr>
        <w:t>eлектронски</w:t>
      </w:r>
      <w:proofErr w:type="spellEnd"/>
      <w:r w:rsidRPr="00D061FB">
        <w:rPr>
          <w:rFonts w:ascii="Times New Roman" w:hAnsi="Times New Roman" w:cs="Times New Roman"/>
          <w:color w:val="000000"/>
          <w:lang w:val="sr-Cyrl-RS"/>
        </w:rPr>
        <w:t xml:space="preserve"> извор, Универзитет у Београду </w:t>
      </w:r>
      <w:r w:rsidR="00006368">
        <w:rPr>
          <w:rFonts w:ascii="Times New Roman" w:hAnsi="Times New Roman" w:cs="Times New Roman"/>
          <w:color w:val="000000"/>
          <w:lang w:val="sr-Cyrl-RS"/>
        </w:rPr>
        <w:t>‒</w:t>
      </w:r>
      <w:r w:rsidRPr="00D061FB">
        <w:rPr>
          <w:rFonts w:ascii="Times New Roman" w:hAnsi="Times New Roman" w:cs="Times New Roman"/>
          <w:color w:val="000000"/>
          <w:lang w:val="sr-Cyrl-RS"/>
        </w:rPr>
        <w:t xml:space="preserve"> Шумарски факултет, Београд (111);</w:t>
      </w:r>
    </w:p>
    <w:p w:rsidR="00D056C8" w:rsidRPr="00D061FB" w:rsidRDefault="00260DF0" w:rsidP="005561BE">
      <w:pPr>
        <w:pStyle w:val="ListParagraph"/>
        <w:keepLines/>
        <w:numPr>
          <w:ilvl w:val="0"/>
          <w:numId w:val="14"/>
        </w:numPr>
        <w:spacing w:after="0" w:line="240" w:lineRule="auto"/>
        <w:ind w:left="1077" w:hanging="357"/>
        <w:contextualSpacing w:val="0"/>
        <w:jc w:val="both"/>
        <w:rPr>
          <w:rFonts w:ascii="Times New Roman" w:hAnsi="Times New Roman" w:cs="Times New Roman"/>
          <w:color w:val="000000"/>
          <w:lang w:val="sr-Cyrl-RS"/>
        </w:rPr>
      </w:pPr>
      <w:proofErr w:type="spellStart"/>
      <w:r w:rsidRPr="00D061FB">
        <w:rPr>
          <w:rFonts w:ascii="Times New Roman" w:hAnsi="Times New Roman" w:cs="Times New Roman"/>
          <w:bCs/>
          <w:color w:val="000000"/>
          <w:lang w:val="sr-Cyrl-RS"/>
        </w:rPr>
        <w:t>Нонић</w:t>
      </w:r>
      <w:proofErr w:type="spellEnd"/>
      <w:r w:rsidRPr="00D061FB">
        <w:rPr>
          <w:rFonts w:ascii="Times New Roman" w:hAnsi="Times New Roman" w:cs="Times New Roman"/>
          <w:bCs/>
          <w:color w:val="000000"/>
          <w:lang w:val="sr-Cyrl-RS"/>
        </w:rPr>
        <w:t xml:space="preserve"> Д.</w:t>
      </w:r>
      <w:r w:rsidRPr="00D061FB">
        <w:rPr>
          <w:rFonts w:ascii="Times New Roman" w:hAnsi="Times New Roman" w:cs="Times New Roman"/>
          <w:color w:val="000000"/>
          <w:lang w:val="sr-Cyrl-RS"/>
        </w:rPr>
        <w:t xml:space="preserve"> (2015): </w:t>
      </w:r>
      <w:r w:rsidRPr="00D061FB">
        <w:rPr>
          <w:rFonts w:ascii="Times New Roman" w:hAnsi="Times New Roman" w:cs="Times New Roman"/>
          <w:i/>
          <w:color w:val="000000"/>
          <w:lang w:val="sr-Cyrl-RS"/>
        </w:rPr>
        <w:t>Организација и пословање у шумарству</w:t>
      </w:r>
      <w:r w:rsidRPr="00D061FB">
        <w:rPr>
          <w:rFonts w:ascii="Times New Roman" w:hAnsi="Times New Roman" w:cs="Times New Roman"/>
          <w:color w:val="000000"/>
          <w:lang w:val="sr-Cyrl-RS"/>
        </w:rPr>
        <w:t xml:space="preserve">, уџбеник, </w:t>
      </w:r>
      <w:proofErr w:type="spellStart"/>
      <w:r w:rsidRPr="00D061FB">
        <w:rPr>
          <w:rFonts w:ascii="Times New Roman" w:hAnsi="Times New Roman" w:cs="Times New Roman"/>
          <w:color w:val="000000"/>
          <w:lang w:val="sr-Cyrl-RS"/>
        </w:rPr>
        <w:t>eлектронски</w:t>
      </w:r>
      <w:proofErr w:type="spellEnd"/>
      <w:r w:rsidRPr="00D061FB">
        <w:rPr>
          <w:rFonts w:ascii="Times New Roman" w:hAnsi="Times New Roman" w:cs="Times New Roman"/>
          <w:color w:val="000000"/>
          <w:lang w:val="sr-Cyrl-RS"/>
        </w:rPr>
        <w:t xml:space="preserve"> извор, Универзитет у Београду </w:t>
      </w:r>
      <w:r w:rsidR="00006368">
        <w:rPr>
          <w:rFonts w:ascii="Times New Roman" w:hAnsi="Times New Roman" w:cs="Times New Roman"/>
          <w:color w:val="000000"/>
          <w:lang w:val="sr-Cyrl-RS"/>
        </w:rPr>
        <w:t>‒</w:t>
      </w:r>
      <w:r w:rsidRPr="00D061FB">
        <w:rPr>
          <w:rFonts w:ascii="Times New Roman" w:hAnsi="Times New Roman" w:cs="Times New Roman"/>
          <w:color w:val="000000"/>
          <w:lang w:val="sr-Cyrl-RS"/>
        </w:rPr>
        <w:t xml:space="preserve"> Шумарски факултет, Београд (380)</w:t>
      </w:r>
      <w:r w:rsidR="00006368" w:rsidRPr="00D061FB">
        <w:rPr>
          <w:rFonts w:ascii="Times New Roman" w:hAnsi="Times New Roman" w:cs="Times New Roman"/>
          <w:color w:val="000000"/>
          <w:lang w:val="sr-Cyrl-RS"/>
        </w:rPr>
        <w:t>.</w:t>
      </w:r>
    </w:p>
    <w:p w:rsidR="00D056C8" w:rsidRPr="00D061FB" w:rsidRDefault="00D056C8" w:rsidP="005561BE">
      <w:pPr>
        <w:keepLine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val="sr-Cyrl-RS"/>
        </w:rPr>
      </w:pPr>
      <w:r w:rsidRPr="00D061FB">
        <w:rPr>
          <w:rFonts w:ascii="Times New Roman" w:eastAsia="Times New Roman" w:hAnsi="Times New Roman" w:cs="Times New Roman"/>
          <w:lang w:val="sr-Cyrl-RS"/>
        </w:rPr>
        <w:t xml:space="preserve">Поред тога, за потребе наставе на основним и последипломским студијама (предмета везаних за предузетништво у шумарству и менаџмент предузећа у шумарству), др Драган </w:t>
      </w:r>
      <w:proofErr w:type="spellStart"/>
      <w:r w:rsidRPr="00D061FB">
        <w:rPr>
          <w:rFonts w:ascii="Times New Roman" w:eastAsia="Times New Roman" w:hAnsi="Times New Roman" w:cs="Times New Roman"/>
          <w:lang w:val="sr-Cyrl-RS"/>
        </w:rPr>
        <w:t>Нонић</w:t>
      </w:r>
      <w:proofErr w:type="spellEnd"/>
      <w:r w:rsidRPr="00D061FB">
        <w:rPr>
          <w:rFonts w:ascii="Times New Roman" w:eastAsia="Times New Roman" w:hAnsi="Times New Roman" w:cs="Times New Roman"/>
          <w:lang w:val="sr-Cyrl-RS"/>
        </w:rPr>
        <w:t xml:space="preserve"> је обезбедио превођење и публиковање два савремена европска уџбеника:</w:t>
      </w:r>
    </w:p>
    <w:p w:rsidR="00D056C8" w:rsidRPr="00D061FB" w:rsidRDefault="00D056C8" w:rsidP="00006368">
      <w:pPr>
        <w:pStyle w:val="BodyTextIndent"/>
        <w:numPr>
          <w:ilvl w:val="0"/>
          <w:numId w:val="17"/>
        </w:numPr>
        <w:rPr>
          <w:sz w:val="22"/>
          <w:szCs w:val="22"/>
          <w:lang w:val="sr-Cyrl-RS"/>
        </w:rPr>
      </w:pPr>
      <w:proofErr w:type="spellStart"/>
      <w:r w:rsidRPr="00D061FB">
        <w:rPr>
          <w:sz w:val="22"/>
          <w:szCs w:val="22"/>
          <w:lang w:val="sr-Cyrl-RS"/>
        </w:rPr>
        <w:t>Oesten</w:t>
      </w:r>
      <w:proofErr w:type="spellEnd"/>
      <w:r w:rsidRPr="00D061FB">
        <w:rPr>
          <w:sz w:val="22"/>
          <w:szCs w:val="22"/>
          <w:lang w:val="sr-Cyrl-RS"/>
        </w:rPr>
        <w:t xml:space="preserve"> G., </w:t>
      </w:r>
      <w:proofErr w:type="spellStart"/>
      <w:r w:rsidRPr="00D061FB">
        <w:rPr>
          <w:sz w:val="22"/>
          <w:szCs w:val="22"/>
          <w:lang w:val="sr-Cyrl-RS"/>
        </w:rPr>
        <w:t>Roeder</w:t>
      </w:r>
      <w:proofErr w:type="spellEnd"/>
      <w:r w:rsidRPr="00D061FB">
        <w:rPr>
          <w:sz w:val="22"/>
          <w:szCs w:val="22"/>
          <w:lang w:val="sr-Cyrl-RS"/>
        </w:rPr>
        <w:t xml:space="preserve"> A. (2001): </w:t>
      </w:r>
      <w:proofErr w:type="spellStart"/>
      <w:r w:rsidRPr="00D061FB">
        <w:rPr>
          <w:i/>
          <w:sz w:val="22"/>
          <w:szCs w:val="22"/>
          <w:lang w:val="sr-Cyrl-RS"/>
        </w:rPr>
        <w:t>Menadžment</w:t>
      </w:r>
      <w:proofErr w:type="spellEnd"/>
      <w:r w:rsidRPr="00D061FB">
        <w:rPr>
          <w:i/>
          <w:sz w:val="22"/>
          <w:szCs w:val="22"/>
          <w:lang w:val="sr-Cyrl-RS"/>
        </w:rPr>
        <w:t xml:space="preserve"> </w:t>
      </w:r>
      <w:proofErr w:type="spellStart"/>
      <w:r w:rsidRPr="00D061FB">
        <w:rPr>
          <w:i/>
          <w:sz w:val="22"/>
          <w:szCs w:val="22"/>
          <w:lang w:val="sr-Cyrl-RS"/>
        </w:rPr>
        <w:t>šumskih</w:t>
      </w:r>
      <w:proofErr w:type="spellEnd"/>
      <w:r w:rsidRPr="00D061FB">
        <w:rPr>
          <w:i/>
          <w:sz w:val="22"/>
          <w:szCs w:val="22"/>
          <w:lang w:val="sr-Cyrl-RS"/>
        </w:rPr>
        <w:t xml:space="preserve"> </w:t>
      </w:r>
      <w:proofErr w:type="spellStart"/>
      <w:r w:rsidRPr="00D061FB">
        <w:rPr>
          <w:i/>
          <w:sz w:val="22"/>
          <w:szCs w:val="22"/>
          <w:lang w:val="sr-Cyrl-RS"/>
        </w:rPr>
        <w:t>gazdinstava</w:t>
      </w:r>
      <w:proofErr w:type="spellEnd"/>
      <w:r w:rsidRPr="00D061FB">
        <w:rPr>
          <w:i/>
          <w:sz w:val="22"/>
          <w:szCs w:val="22"/>
          <w:lang w:val="sr-Cyrl-RS"/>
        </w:rPr>
        <w:t xml:space="preserve"> u </w:t>
      </w:r>
      <w:proofErr w:type="spellStart"/>
      <w:r w:rsidRPr="00D061FB">
        <w:rPr>
          <w:i/>
          <w:sz w:val="22"/>
          <w:szCs w:val="22"/>
          <w:lang w:val="sr-Cyrl-RS"/>
        </w:rPr>
        <w:t>srednjoj</w:t>
      </w:r>
      <w:proofErr w:type="spellEnd"/>
      <w:r w:rsidRPr="00D061FB">
        <w:rPr>
          <w:i/>
          <w:sz w:val="22"/>
          <w:szCs w:val="22"/>
          <w:lang w:val="sr-Cyrl-RS"/>
        </w:rPr>
        <w:t xml:space="preserve"> </w:t>
      </w:r>
      <w:proofErr w:type="spellStart"/>
      <w:r w:rsidRPr="00D061FB">
        <w:rPr>
          <w:i/>
          <w:sz w:val="22"/>
          <w:szCs w:val="22"/>
          <w:lang w:val="sr-Cyrl-RS"/>
        </w:rPr>
        <w:t>Evropi</w:t>
      </w:r>
      <w:proofErr w:type="spellEnd"/>
      <w:r w:rsidRPr="00D061FB">
        <w:rPr>
          <w:sz w:val="22"/>
          <w:szCs w:val="22"/>
          <w:lang w:val="sr-Cyrl-RS"/>
        </w:rPr>
        <w:t xml:space="preserve">, </w:t>
      </w:r>
      <w:proofErr w:type="spellStart"/>
      <w:r w:rsidRPr="00D061FB">
        <w:rPr>
          <w:sz w:val="22"/>
          <w:szCs w:val="22"/>
          <w:lang w:val="sr-Cyrl-RS"/>
        </w:rPr>
        <w:t>elektronski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izvor</w:t>
      </w:r>
      <w:proofErr w:type="spellEnd"/>
      <w:r w:rsidRPr="00D061FB">
        <w:rPr>
          <w:sz w:val="22"/>
          <w:szCs w:val="22"/>
          <w:lang w:val="sr-Cyrl-RS"/>
        </w:rPr>
        <w:t xml:space="preserve">, </w:t>
      </w:r>
      <w:proofErr w:type="spellStart"/>
      <w:r w:rsidRPr="00D061FB">
        <w:rPr>
          <w:sz w:val="22"/>
          <w:szCs w:val="22"/>
          <w:lang w:val="sr-Cyrl-RS"/>
        </w:rPr>
        <w:t>Institut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für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Forstökonomie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der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Universität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Freiburg</w:t>
      </w:r>
      <w:proofErr w:type="spellEnd"/>
      <w:r w:rsidRPr="00D061FB">
        <w:rPr>
          <w:sz w:val="22"/>
          <w:szCs w:val="22"/>
          <w:lang w:val="sr-Cyrl-RS"/>
        </w:rPr>
        <w:t xml:space="preserve">, </w:t>
      </w:r>
      <w:hyperlink r:id="rId6" w:history="1">
        <w:r w:rsidRPr="00D061FB">
          <w:rPr>
            <w:rStyle w:val="Hyperlink"/>
            <w:sz w:val="22"/>
            <w:szCs w:val="22"/>
            <w:lang w:val="sr-Cyrl-RS"/>
          </w:rPr>
          <w:t>https://www.ife.uni-freiburg.de/dateien/pdf-dateien/menadzment-sumskih-gazdinstava-u-srednjoj-evropi.pdf</w:t>
        </w:r>
      </w:hyperlink>
      <w:r w:rsidRPr="00D061FB">
        <w:rPr>
          <w:sz w:val="22"/>
          <w:szCs w:val="22"/>
          <w:lang w:val="sr-Cyrl-RS"/>
        </w:rPr>
        <w:t xml:space="preserve"> (364);</w:t>
      </w:r>
    </w:p>
    <w:p w:rsidR="00D056C8" w:rsidRPr="00D061FB" w:rsidRDefault="00D056C8" w:rsidP="00006368">
      <w:pPr>
        <w:pStyle w:val="BodyTextIndent"/>
        <w:numPr>
          <w:ilvl w:val="0"/>
          <w:numId w:val="17"/>
        </w:numPr>
        <w:rPr>
          <w:sz w:val="22"/>
          <w:szCs w:val="22"/>
          <w:lang w:val="sr-Cyrl-RS"/>
        </w:rPr>
      </w:pPr>
      <w:proofErr w:type="spellStart"/>
      <w:r w:rsidRPr="00D061FB">
        <w:rPr>
          <w:sz w:val="22"/>
          <w:szCs w:val="22"/>
          <w:lang w:val="sr-Cyrl-RS"/>
        </w:rPr>
        <w:t>Schmithüsen</w:t>
      </w:r>
      <w:proofErr w:type="spellEnd"/>
      <w:r w:rsidRPr="00D061FB">
        <w:rPr>
          <w:sz w:val="22"/>
          <w:szCs w:val="22"/>
          <w:lang w:val="sr-Cyrl-RS"/>
        </w:rPr>
        <w:t xml:space="preserve"> F., </w:t>
      </w:r>
      <w:proofErr w:type="spellStart"/>
      <w:r w:rsidRPr="00D061FB">
        <w:rPr>
          <w:sz w:val="22"/>
          <w:szCs w:val="22"/>
          <w:lang w:val="sr-Cyrl-RS"/>
        </w:rPr>
        <w:t>Kaiser</w:t>
      </w:r>
      <w:proofErr w:type="spellEnd"/>
      <w:r w:rsidRPr="00D061FB">
        <w:rPr>
          <w:sz w:val="22"/>
          <w:szCs w:val="22"/>
          <w:lang w:val="sr-Cyrl-RS"/>
        </w:rPr>
        <w:t xml:space="preserve"> B., </w:t>
      </w:r>
      <w:proofErr w:type="spellStart"/>
      <w:r w:rsidRPr="00D061FB">
        <w:rPr>
          <w:sz w:val="22"/>
          <w:szCs w:val="22"/>
          <w:lang w:val="sr-Cyrl-RS"/>
        </w:rPr>
        <w:t>Schmidhauser</w:t>
      </w:r>
      <w:proofErr w:type="spellEnd"/>
      <w:r w:rsidRPr="00D061FB">
        <w:rPr>
          <w:sz w:val="22"/>
          <w:szCs w:val="22"/>
          <w:lang w:val="sr-Cyrl-RS"/>
        </w:rPr>
        <w:t xml:space="preserve"> A., </w:t>
      </w:r>
      <w:proofErr w:type="spellStart"/>
      <w:r w:rsidRPr="00D061FB">
        <w:rPr>
          <w:sz w:val="22"/>
          <w:szCs w:val="22"/>
          <w:lang w:val="sr-Cyrl-RS"/>
        </w:rPr>
        <w:t>Mellinghoff</w:t>
      </w:r>
      <w:proofErr w:type="spellEnd"/>
      <w:r w:rsidRPr="00D061FB">
        <w:rPr>
          <w:sz w:val="22"/>
          <w:szCs w:val="22"/>
          <w:lang w:val="sr-Cyrl-RS"/>
        </w:rPr>
        <w:t xml:space="preserve"> S., </w:t>
      </w:r>
      <w:proofErr w:type="spellStart"/>
      <w:r w:rsidRPr="00D061FB">
        <w:rPr>
          <w:sz w:val="22"/>
          <w:szCs w:val="22"/>
          <w:lang w:val="sr-Cyrl-RS"/>
        </w:rPr>
        <w:t>Kammerhofer</w:t>
      </w:r>
      <w:proofErr w:type="spellEnd"/>
      <w:r w:rsidRPr="00D061FB">
        <w:rPr>
          <w:sz w:val="22"/>
          <w:szCs w:val="22"/>
          <w:lang w:val="sr-Cyrl-RS"/>
        </w:rPr>
        <w:t xml:space="preserve"> A. W. (2006): </w:t>
      </w:r>
      <w:proofErr w:type="spellStart"/>
      <w:r w:rsidRPr="00D061FB">
        <w:rPr>
          <w:i/>
          <w:iCs/>
          <w:sz w:val="22"/>
          <w:szCs w:val="22"/>
          <w:lang w:val="sr-Cyrl-RS"/>
        </w:rPr>
        <w:t>Preduzetništvo</w:t>
      </w:r>
      <w:proofErr w:type="spellEnd"/>
      <w:r w:rsidRPr="00D061FB">
        <w:rPr>
          <w:i/>
          <w:iCs/>
          <w:sz w:val="22"/>
          <w:szCs w:val="22"/>
          <w:lang w:val="sr-Cyrl-RS"/>
        </w:rPr>
        <w:t xml:space="preserve"> u </w:t>
      </w:r>
      <w:proofErr w:type="spellStart"/>
      <w:r w:rsidRPr="00D061FB">
        <w:rPr>
          <w:i/>
          <w:iCs/>
          <w:sz w:val="22"/>
          <w:szCs w:val="22"/>
          <w:lang w:val="sr-Cyrl-RS"/>
        </w:rPr>
        <w:t>šumarstvu</w:t>
      </w:r>
      <w:proofErr w:type="spellEnd"/>
      <w:r w:rsidRPr="00D061FB">
        <w:rPr>
          <w:i/>
          <w:iCs/>
          <w:sz w:val="22"/>
          <w:szCs w:val="22"/>
          <w:lang w:val="sr-Cyrl-RS"/>
        </w:rPr>
        <w:t xml:space="preserve"> i </w:t>
      </w:r>
      <w:proofErr w:type="spellStart"/>
      <w:r w:rsidRPr="00D061FB">
        <w:rPr>
          <w:i/>
          <w:iCs/>
          <w:sz w:val="22"/>
          <w:szCs w:val="22"/>
          <w:lang w:val="sr-Cyrl-RS"/>
        </w:rPr>
        <w:t>drvnoj</w:t>
      </w:r>
      <w:proofErr w:type="spellEnd"/>
      <w:r w:rsidRPr="00D061FB">
        <w:rPr>
          <w:i/>
          <w:iCs/>
          <w:sz w:val="22"/>
          <w:szCs w:val="22"/>
          <w:lang w:val="sr-Cyrl-RS"/>
        </w:rPr>
        <w:t xml:space="preserve"> </w:t>
      </w:r>
      <w:proofErr w:type="spellStart"/>
      <w:r w:rsidRPr="00D061FB">
        <w:rPr>
          <w:i/>
          <w:iCs/>
          <w:sz w:val="22"/>
          <w:szCs w:val="22"/>
          <w:lang w:val="sr-Cyrl-RS"/>
        </w:rPr>
        <w:t>industriji</w:t>
      </w:r>
      <w:proofErr w:type="spellEnd"/>
      <w:r w:rsidRPr="00D061FB">
        <w:rPr>
          <w:i/>
          <w:iCs/>
          <w:sz w:val="22"/>
          <w:szCs w:val="22"/>
          <w:lang w:val="sr-Cyrl-RS"/>
        </w:rPr>
        <w:t xml:space="preserve"> </w:t>
      </w:r>
      <w:r w:rsidR="00006368">
        <w:rPr>
          <w:i/>
          <w:iCs/>
          <w:sz w:val="22"/>
          <w:szCs w:val="22"/>
          <w:lang w:val="sr-Cyrl-RS"/>
        </w:rPr>
        <w:t>‒</w:t>
      </w:r>
      <w:r w:rsidRPr="00D061FB">
        <w:rPr>
          <w:i/>
          <w:iCs/>
          <w:sz w:val="22"/>
          <w:szCs w:val="22"/>
          <w:lang w:val="sr-Cyrl-RS"/>
        </w:rPr>
        <w:t xml:space="preserve"> </w:t>
      </w:r>
      <w:proofErr w:type="spellStart"/>
      <w:r w:rsidRPr="00D061FB">
        <w:rPr>
          <w:i/>
          <w:iCs/>
          <w:sz w:val="22"/>
          <w:szCs w:val="22"/>
          <w:lang w:val="sr-Cyrl-RS"/>
        </w:rPr>
        <w:t>osnove</w:t>
      </w:r>
      <w:proofErr w:type="spellEnd"/>
      <w:r w:rsidRPr="00D061FB">
        <w:rPr>
          <w:i/>
          <w:iCs/>
          <w:sz w:val="22"/>
          <w:szCs w:val="22"/>
          <w:lang w:val="sr-Cyrl-RS"/>
        </w:rPr>
        <w:t xml:space="preserve"> </w:t>
      </w:r>
      <w:proofErr w:type="spellStart"/>
      <w:r w:rsidRPr="00D061FB">
        <w:rPr>
          <w:i/>
          <w:iCs/>
          <w:sz w:val="22"/>
          <w:szCs w:val="22"/>
          <w:lang w:val="sr-Cyrl-RS"/>
        </w:rPr>
        <w:t>menadžmenta</w:t>
      </w:r>
      <w:proofErr w:type="spellEnd"/>
      <w:r w:rsidRPr="00D061FB">
        <w:rPr>
          <w:i/>
          <w:iCs/>
          <w:sz w:val="22"/>
          <w:szCs w:val="22"/>
          <w:lang w:val="sr-Cyrl-RS"/>
        </w:rPr>
        <w:t xml:space="preserve"> i </w:t>
      </w:r>
      <w:proofErr w:type="spellStart"/>
      <w:r w:rsidRPr="00D061FB">
        <w:rPr>
          <w:i/>
          <w:iCs/>
          <w:sz w:val="22"/>
          <w:szCs w:val="22"/>
          <w:lang w:val="sr-Cyrl-RS"/>
        </w:rPr>
        <w:t>poslovanja</w:t>
      </w:r>
      <w:proofErr w:type="spellEnd"/>
      <w:r w:rsidRPr="00D061FB">
        <w:rPr>
          <w:sz w:val="22"/>
          <w:szCs w:val="22"/>
          <w:lang w:val="sr-Cyrl-RS"/>
        </w:rPr>
        <w:t xml:space="preserve">, </w:t>
      </w:r>
      <w:proofErr w:type="spellStart"/>
      <w:r w:rsidRPr="00D061FB">
        <w:rPr>
          <w:sz w:val="22"/>
          <w:szCs w:val="22"/>
          <w:lang w:val="sr-Cyrl-RS"/>
        </w:rPr>
        <w:t>Centar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za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izdavačku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delatnost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Ekonomskog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fakulteta</w:t>
      </w:r>
      <w:proofErr w:type="spellEnd"/>
      <w:r w:rsidRPr="00D061FB">
        <w:rPr>
          <w:sz w:val="22"/>
          <w:szCs w:val="22"/>
          <w:lang w:val="sr-Cyrl-RS"/>
        </w:rPr>
        <w:t xml:space="preserve"> u </w:t>
      </w:r>
      <w:proofErr w:type="spellStart"/>
      <w:r w:rsidRPr="00D061FB">
        <w:rPr>
          <w:sz w:val="22"/>
          <w:szCs w:val="22"/>
          <w:lang w:val="sr-Cyrl-RS"/>
        </w:rPr>
        <w:t>Beogradu</w:t>
      </w:r>
      <w:proofErr w:type="spellEnd"/>
      <w:r w:rsidRPr="00D061FB">
        <w:rPr>
          <w:sz w:val="22"/>
          <w:szCs w:val="22"/>
          <w:lang w:val="sr-Cyrl-RS"/>
        </w:rPr>
        <w:t xml:space="preserve">, </w:t>
      </w:r>
      <w:proofErr w:type="spellStart"/>
      <w:r w:rsidRPr="00D061FB">
        <w:rPr>
          <w:sz w:val="22"/>
          <w:szCs w:val="22"/>
          <w:lang w:val="sr-Cyrl-RS"/>
        </w:rPr>
        <w:t>Beograd</w:t>
      </w:r>
      <w:proofErr w:type="spellEnd"/>
      <w:r w:rsidRPr="00D061FB">
        <w:rPr>
          <w:sz w:val="22"/>
          <w:szCs w:val="22"/>
          <w:lang w:val="sr-Cyrl-RS"/>
        </w:rPr>
        <w:t xml:space="preserve"> (529).</w:t>
      </w:r>
    </w:p>
    <w:p w:rsidR="00D056C8" w:rsidRPr="00D061FB" w:rsidRDefault="00D056C8" w:rsidP="005561BE">
      <w:pPr>
        <w:pStyle w:val="BodyTextIndent"/>
        <w:rPr>
          <w:sz w:val="22"/>
          <w:szCs w:val="22"/>
          <w:lang w:val="sr-Cyrl-RS"/>
        </w:rPr>
      </w:pPr>
      <w:r w:rsidRPr="00D061FB">
        <w:rPr>
          <w:sz w:val="22"/>
          <w:szCs w:val="22"/>
          <w:lang w:val="sr-Cyrl-RS"/>
        </w:rPr>
        <w:t xml:space="preserve">Др Драган </w:t>
      </w:r>
      <w:proofErr w:type="spellStart"/>
      <w:r w:rsidRPr="00D061FB">
        <w:rPr>
          <w:sz w:val="22"/>
          <w:szCs w:val="22"/>
          <w:lang w:val="sr-Cyrl-RS"/>
        </w:rPr>
        <w:t>Нонић</w:t>
      </w:r>
      <w:proofErr w:type="spellEnd"/>
      <w:r w:rsidRPr="00D061FB">
        <w:rPr>
          <w:sz w:val="22"/>
          <w:szCs w:val="22"/>
          <w:lang w:val="sr-Cyrl-RS"/>
        </w:rPr>
        <w:t xml:space="preserve"> је у оба уџбеника био стручни редактор и коаутор стручног превода.</w:t>
      </w:r>
    </w:p>
    <w:p w:rsidR="008031C1" w:rsidRPr="00D061FB" w:rsidRDefault="009332A7" w:rsidP="005561BE">
      <w:pPr>
        <w:pStyle w:val="BodyTextIndent"/>
        <w:ind w:left="0" w:firstLine="720"/>
        <w:rPr>
          <w:sz w:val="22"/>
          <w:szCs w:val="22"/>
          <w:lang w:val="sr-Cyrl-RS"/>
        </w:rPr>
      </w:pPr>
      <w:r w:rsidRPr="00D061FB">
        <w:rPr>
          <w:sz w:val="22"/>
          <w:szCs w:val="22"/>
          <w:lang w:val="sr-Cyrl-RS"/>
        </w:rPr>
        <w:t>Ч</w:t>
      </w:r>
      <w:r w:rsidR="008031C1" w:rsidRPr="00D061FB">
        <w:rPr>
          <w:sz w:val="22"/>
          <w:szCs w:val="22"/>
          <w:lang w:val="sr-Cyrl-RS"/>
        </w:rPr>
        <w:t>лан</w:t>
      </w:r>
      <w:r w:rsidRPr="00D061FB">
        <w:rPr>
          <w:sz w:val="22"/>
          <w:szCs w:val="22"/>
          <w:lang w:val="sr-Cyrl-RS"/>
        </w:rPr>
        <w:t xml:space="preserve"> је IUFRO</w:t>
      </w:r>
      <w:r w:rsidR="008031C1" w:rsidRPr="00D061FB">
        <w:rPr>
          <w:sz w:val="22"/>
          <w:szCs w:val="22"/>
          <w:lang w:val="sr-Cyrl-RS"/>
        </w:rPr>
        <w:t xml:space="preserve"> међународних истраживачких </w:t>
      </w:r>
      <w:r w:rsidR="008031C1" w:rsidRPr="00D061FB">
        <w:rPr>
          <w:color w:val="000000" w:themeColor="text1"/>
          <w:sz w:val="22"/>
          <w:szCs w:val="22"/>
          <w:lang w:val="sr-Cyrl-RS"/>
        </w:rPr>
        <w:t>група</w:t>
      </w:r>
      <w:r w:rsidR="008031C1" w:rsidRPr="00D061FB">
        <w:rPr>
          <w:sz w:val="22"/>
          <w:szCs w:val="22"/>
          <w:lang w:val="sr-Cyrl-RS"/>
        </w:rPr>
        <w:t xml:space="preserve"> 3.08.00 (</w:t>
      </w:r>
      <w:proofErr w:type="spellStart"/>
      <w:r w:rsidR="008031C1" w:rsidRPr="00D061FB">
        <w:rPr>
          <w:sz w:val="22"/>
          <w:szCs w:val="22"/>
          <w:lang w:val="sr-Cyrl-RS"/>
        </w:rPr>
        <w:t>Small-scale</w:t>
      </w:r>
      <w:proofErr w:type="spellEnd"/>
      <w:r w:rsidR="008031C1" w:rsidRPr="00D061FB">
        <w:rPr>
          <w:sz w:val="22"/>
          <w:szCs w:val="22"/>
          <w:lang w:val="sr-Cyrl-RS"/>
        </w:rPr>
        <w:t xml:space="preserve"> </w:t>
      </w:r>
      <w:proofErr w:type="spellStart"/>
      <w:r w:rsidR="008031C1" w:rsidRPr="00D061FB">
        <w:rPr>
          <w:sz w:val="22"/>
          <w:szCs w:val="22"/>
          <w:lang w:val="sr-Cyrl-RS"/>
        </w:rPr>
        <w:t>forestry</w:t>
      </w:r>
      <w:proofErr w:type="spellEnd"/>
      <w:r w:rsidR="008031C1" w:rsidRPr="00D061FB">
        <w:rPr>
          <w:sz w:val="22"/>
          <w:szCs w:val="22"/>
          <w:lang w:val="sr-Cyrl-RS"/>
        </w:rPr>
        <w:t>), 9.06.00 (</w:t>
      </w:r>
      <w:proofErr w:type="spellStart"/>
      <w:r w:rsidR="008031C1" w:rsidRPr="00D061FB">
        <w:rPr>
          <w:sz w:val="22"/>
          <w:szCs w:val="22"/>
          <w:lang w:val="sr-Cyrl-RS"/>
        </w:rPr>
        <w:t>Forest</w:t>
      </w:r>
      <w:proofErr w:type="spellEnd"/>
      <w:r w:rsidR="008031C1" w:rsidRPr="00D061FB">
        <w:rPr>
          <w:sz w:val="22"/>
          <w:szCs w:val="22"/>
          <w:lang w:val="sr-Cyrl-RS"/>
        </w:rPr>
        <w:t xml:space="preserve"> </w:t>
      </w:r>
      <w:proofErr w:type="spellStart"/>
      <w:r w:rsidR="008031C1" w:rsidRPr="00D061FB">
        <w:rPr>
          <w:sz w:val="22"/>
          <w:szCs w:val="22"/>
          <w:lang w:val="sr-Cyrl-RS"/>
        </w:rPr>
        <w:t>law</w:t>
      </w:r>
      <w:proofErr w:type="spellEnd"/>
      <w:r w:rsidR="008031C1" w:rsidRPr="00D061FB">
        <w:rPr>
          <w:sz w:val="22"/>
          <w:szCs w:val="22"/>
          <w:lang w:val="sr-Cyrl-RS"/>
        </w:rPr>
        <w:t xml:space="preserve"> &amp; </w:t>
      </w:r>
      <w:proofErr w:type="spellStart"/>
      <w:r w:rsidR="008031C1" w:rsidRPr="00D061FB">
        <w:rPr>
          <w:sz w:val="22"/>
          <w:szCs w:val="22"/>
          <w:lang w:val="sr-Cyrl-RS"/>
        </w:rPr>
        <w:t>environmental</w:t>
      </w:r>
      <w:proofErr w:type="spellEnd"/>
      <w:r w:rsidR="008031C1" w:rsidRPr="00D061FB">
        <w:rPr>
          <w:sz w:val="22"/>
          <w:szCs w:val="22"/>
          <w:lang w:val="sr-Cyrl-RS"/>
        </w:rPr>
        <w:t xml:space="preserve"> </w:t>
      </w:r>
      <w:proofErr w:type="spellStart"/>
      <w:r w:rsidR="008031C1" w:rsidRPr="00D061FB">
        <w:rPr>
          <w:sz w:val="22"/>
          <w:szCs w:val="22"/>
          <w:lang w:val="sr-Cyrl-RS"/>
        </w:rPr>
        <w:t>legislation</w:t>
      </w:r>
      <w:proofErr w:type="spellEnd"/>
      <w:r w:rsidR="008031C1" w:rsidRPr="00D061FB">
        <w:rPr>
          <w:sz w:val="22"/>
          <w:szCs w:val="22"/>
          <w:lang w:val="sr-Cyrl-RS"/>
        </w:rPr>
        <w:t>) и 9.05.03 (</w:t>
      </w:r>
      <w:proofErr w:type="spellStart"/>
      <w:r w:rsidR="008031C1" w:rsidRPr="00D061FB">
        <w:rPr>
          <w:sz w:val="22"/>
          <w:szCs w:val="22"/>
          <w:lang w:val="sr-Cyrl-RS"/>
        </w:rPr>
        <w:t>Cross-sectoral</w:t>
      </w:r>
      <w:proofErr w:type="spellEnd"/>
      <w:r w:rsidR="008031C1" w:rsidRPr="00D061FB">
        <w:rPr>
          <w:sz w:val="22"/>
          <w:szCs w:val="22"/>
          <w:lang w:val="sr-Cyrl-RS"/>
        </w:rPr>
        <w:t xml:space="preserve"> </w:t>
      </w:r>
      <w:proofErr w:type="spellStart"/>
      <w:r w:rsidR="008031C1" w:rsidRPr="00D061FB">
        <w:rPr>
          <w:sz w:val="22"/>
          <w:szCs w:val="22"/>
          <w:lang w:val="sr-Cyrl-RS"/>
        </w:rPr>
        <w:t>policy</w:t>
      </w:r>
      <w:proofErr w:type="spellEnd"/>
      <w:r w:rsidR="008031C1" w:rsidRPr="00D061FB">
        <w:rPr>
          <w:sz w:val="22"/>
          <w:szCs w:val="22"/>
          <w:lang w:val="sr-Cyrl-RS"/>
        </w:rPr>
        <w:t xml:space="preserve"> </w:t>
      </w:r>
      <w:proofErr w:type="spellStart"/>
      <w:r w:rsidR="008031C1" w:rsidRPr="00D061FB">
        <w:rPr>
          <w:sz w:val="22"/>
          <w:szCs w:val="22"/>
          <w:lang w:val="sr-Cyrl-RS"/>
        </w:rPr>
        <w:t>impacts</w:t>
      </w:r>
      <w:proofErr w:type="spellEnd"/>
      <w:r w:rsidR="008031C1" w:rsidRPr="00D061FB">
        <w:rPr>
          <w:sz w:val="22"/>
          <w:szCs w:val="22"/>
          <w:lang w:val="sr-Cyrl-RS"/>
        </w:rPr>
        <w:t xml:space="preserve"> </w:t>
      </w:r>
      <w:proofErr w:type="spellStart"/>
      <w:r w:rsidR="008031C1" w:rsidRPr="00D061FB">
        <w:rPr>
          <w:sz w:val="22"/>
          <w:szCs w:val="22"/>
          <w:lang w:val="sr-Cyrl-RS"/>
        </w:rPr>
        <w:t>on</w:t>
      </w:r>
      <w:proofErr w:type="spellEnd"/>
      <w:r w:rsidR="008031C1" w:rsidRPr="00D061FB">
        <w:rPr>
          <w:sz w:val="22"/>
          <w:szCs w:val="22"/>
          <w:lang w:val="sr-Cyrl-RS"/>
        </w:rPr>
        <w:t xml:space="preserve"> </w:t>
      </w:r>
      <w:proofErr w:type="spellStart"/>
      <w:r w:rsidR="008031C1" w:rsidRPr="00D061FB">
        <w:rPr>
          <w:sz w:val="22"/>
          <w:szCs w:val="22"/>
          <w:lang w:val="sr-Cyrl-RS"/>
        </w:rPr>
        <w:t>fore</w:t>
      </w:r>
      <w:r w:rsidRPr="00D061FB">
        <w:rPr>
          <w:sz w:val="22"/>
          <w:szCs w:val="22"/>
          <w:lang w:val="sr-Cyrl-RS"/>
        </w:rPr>
        <w:t>sts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and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environment</w:t>
      </w:r>
      <w:proofErr w:type="spellEnd"/>
      <w:r w:rsidRPr="00D061FB">
        <w:rPr>
          <w:sz w:val="22"/>
          <w:szCs w:val="22"/>
          <w:lang w:val="sr-Cyrl-RS"/>
        </w:rPr>
        <w:t>)</w:t>
      </w:r>
      <w:r w:rsidR="008031C1" w:rsidRPr="00D061FB">
        <w:rPr>
          <w:sz w:val="22"/>
          <w:szCs w:val="22"/>
          <w:lang w:val="sr-Cyrl-RS"/>
        </w:rPr>
        <w:t xml:space="preserve">. </w:t>
      </w:r>
    </w:p>
    <w:p w:rsidR="008031C1" w:rsidRPr="00D061FB" w:rsidRDefault="008031C1" w:rsidP="005561BE">
      <w:pPr>
        <w:pStyle w:val="BodyTextIndent"/>
        <w:ind w:left="0" w:firstLine="720"/>
        <w:rPr>
          <w:sz w:val="22"/>
          <w:szCs w:val="22"/>
          <w:lang w:val="sr-Cyrl-RS"/>
        </w:rPr>
      </w:pPr>
      <w:r w:rsidRPr="00D061FB">
        <w:rPr>
          <w:sz w:val="22"/>
          <w:szCs w:val="22"/>
          <w:lang w:val="sr-Cyrl-RS"/>
        </w:rPr>
        <w:t xml:space="preserve">У погледу истраживачких активности, др Драган </w:t>
      </w:r>
      <w:proofErr w:type="spellStart"/>
      <w:r w:rsidRPr="00D061FB">
        <w:rPr>
          <w:sz w:val="22"/>
          <w:szCs w:val="22"/>
          <w:lang w:val="sr-Cyrl-RS"/>
        </w:rPr>
        <w:t>Нонић</w:t>
      </w:r>
      <w:proofErr w:type="spellEnd"/>
      <w:r w:rsidRPr="00D061FB">
        <w:rPr>
          <w:sz w:val="22"/>
          <w:szCs w:val="22"/>
          <w:lang w:val="sr-Cyrl-RS"/>
        </w:rPr>
        <w:t xml:space="preserve"> је учествовао на 17 међународних пројеката, као национални координатор (EU-</w:t>
      </w:r>
      <w:proofErr w:type="spellStart"/>
      <w:r w:rsidRPr="00D061FB">
        <w:rPr>
          <w:sz w:val="22"/>
          <w:szCs w:val="22"/>
          <w:lang w:val="sr-Cyrl-RS"/>
        </w:rPr>
        <w:t>Tempus</w:t>
      </w:r>
      <w:proofErr w:type="spellEnd"/>
      <w:r w:rsidRPr="00D061FB">
        <w:rPr>
          <w:sz w:val="22"/>
          <w:szCs w:val="22"/>
          <w:lang w:val="sr-Cyrl-RS"/>
        </w:rPr>
        <w:t>; DAAD-</w:t>
      </w:r>
      <w:proofErr w:type="spellStart"/>
      <w:r w:rsidRPr="00D061FB">
        <w:rPr>
          <w:sz w:val="22"/>
          <w:szCs w:val="22"/>
          <w:lang w:val="sr-Cyrl-RS"/>
        </w:rPr>
        <w:t>Fornet</w:t>
      </w:r>
      <w:proofErr w:type="spellEnd"/>
      <w:r w:rsidRPr="00D061FB">
        <w:rPr>
          <w:sz w:val="22"/>
          <w:szCs w:val="22"/>
          <w:lang w:val="sr-Cyrl-RS"/>
        </w:rPr>
        <w:t xml:space="preserve">), консултант (FAO-TCP &amp; FAO-GCP; </w:t>
      </w:r>
      <w:proofErr w:type="spellStart"/>
      <w:r w:rsidRPr="00D061FB">
        <w:rPr>
          <w:sz w:val="22"/>
          <w:szCs w:val="22"/>
          <w:lang w:val="sr-Cyrl-RS"/>
        </w:rPr>
        <w:t>World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Bank</w:t>
      </w:r>
      <w:proofErr w:type="spellEnd"/>
      <w:r w:rsidRPr="00D061FB">
        <w:rPr>
          <w:sz w:val="22"/>
          <w:szCs w:val="22"/>
          <w:lang w:val="sr-Cyrl-RS"/>
        </w:rPr>
        <w:t>-CEPF), међународни експерт (EU-</w:t>
      </w:r>
      <w:proofErr w:type="spellStart"/>
      <w:r w:rsidRPr="00D061FB">
        <w:rPr>
          <w:sz w:val="22"/>
          <w:szCs w:val="22"/>
          <w:lang w:val="sr-Cyrl-RS"/>
        </w:rPr>
        <w:t>Phare</w:t>
      </w:r>
      <w:proofErr w:type="spellEnd"/>
      <w:r w:rsidRPr="00D061FB">
        <w:rPr>
          <w:sz w:val="22"/>
          <w:szCs w:val="22"/>
          <w:lang w:val="sr-Cyrl-RS"/>
        </w:rPr>
        <w:t xml:space="preserve">; </w:t>
      </w:r>
      <w:proofErr w:type="spellStart"/>
      <w:r w:rsidRPr="00D061FB">
        <w:rPr>
          <w:sz w:val="22"/>
          <w:szCs w:val="22"/>
          <w:lang w:val="sr-Cyrl-RS"/>
        </w:rPr>
        <w:t>World</w:t>
      </w:r>
      <w:proofErr w:type="spellEnd"/>
      <w:r w:rsidRPr="00D061FB">
        <w:rPr>
          <w:sz w:val="22"/>
          <w:szCs w:val="22"/>
          <w:lang w:val="sr-Cyrl-RS"/>
        </w:rPr>
        <w:t xml:space="preserve"> </w:t>
      </w:r>
      <w:proofErr w:type="spellStart"/>
      <w:r w:rsidRPr="00D061FB">
        <w:rPr>
          <w:sz w:val="22"/>
          <w:szCs w:val="22"/>
          <w:lang w:val="sr-Cyrl-RS"/>
        </w:rPr>
        <w:t>Bank-Indufor</w:t>
      </w:r>
      <w:proofErr w:type="spellEnd"/>
      <w:r w:rsidRPr="00D061FB">
        <w:rPr>
          <w:sz w:val="22"/>
          <w:szCs w:val="22"/>
          <w:lang w:val="sr-Cyrl-RS"/>
        </w:rPr>
        <w:t>), виши истраживач (EFI-</w:t>
      </w:r>
      <w:proofErr w:type="spellStart"/>
      <w:r w:rsidRPr="00D061FB">
        <w:rPr>
          <w:sz w:val="22"/>
          <w:szCs w:val="22"/>
          <w:lang w:val="sr-Cyrl-RS"/>
        </w:rPr>
        <w:t>Prifort</w:t>
      </w:r>
      <w:proofErr w:type="spellEnd"/>
      <w:r w:rsidRPr="00D061FB">
        <w:rPr>
          <w:sz w:val="22"/>
          <w:szCs w:val="22"/>
          <w:lang w:val="sr-Cyrl-RS"/>
        </w:rPr>
        <w:t>; EFI-</w:t>
      </w:r>
      <w:r w:rsidRPr="00D061FB">
        <w:rPr>
          <w:caps/>
          <w:sz w:val="22"/>
          <w:szCs w:val="22"/>
          <w:lang w:val="sr-Cyrl-RS"/>
        </w:rPr>
        <w:t>Govor</w:t>
      </w:r>
      <w:r w:rsidR="00B3667B" w:rsidRPr="00D061FB">
        <w:rPr>
          <w:caps/>
          <w:sz w:val="22"/>
          <w:szCs w:val="22"/>
          <w:lang w:val="sr-Cyrl-RS"/>
        </w:rPr>
        <w:t>, ЕFI-</w:t>
      </w:r>
      <w:proofErr w:type="spellStart"/>
      <w:r w:rsidR="00B3667B" w:rsidRPr="00D061FB">
        <w:rPr>
          <w:caps/>
          <w:sz w:val="22"/>
          <w:szCs w:val="22"/>
          <w:lang w:val="sr-Cyrl-RS"/>
        </w:rPr>
        <w:t>NWFP</w:t>
      </w:r>
      <w:r w:rsidR="00B3667B" w:rsidRPr="00D061FB">
        <w:rPr>
          <w:sz w:val="22"/>
          <w:szCs w:val="22"/>
          <w:lang w:val="sr-Cyrl-RS"/>
        </w:rPr>
        <w:t>s</w:t>
      </w:r>
      <w:proofErr w:type="spellEnd"/>
      <w:r w:rsidRPr="00D061FB">
        <w:rPr>
          <w:sz w:val="22"/>
          <w:szCs w:val="22"/>
          <w:lang w:val="sr-Cyrl-RS"/>
        </w:rPr>
        <w:t xml:space="preserve">), истраживач (COST-FACESMAP; COST-CAPABAL) или предавач (EFI-FOPER I &amp; II) и на </w:t>
      </w:r>
      <w:r w:rsidR="003E3528" w:rsidRPr="00D061FB">
        <w:rPr>
          <w:sz w:val="22"/>
          <w:szCs w:val="22"/>
          <w:lang w:val="sr-Cyrl-RS"/>
        </w:rPr>
        <w:t>8</w:t>
      </w:r>
      <w:r w:rsidRPr="00D061FB">
        <w:rPr>
          <w:sz w:val="22"/>
          <w:szCs w:val="22"/>
          <w:lang w:val="sr-Cyrl-RS"/>
        </w:rPr>
        <w:t xml:space="preserve"> националних пројеката (од чега је на </w:t>
      </w:r>
      <w:r w:rsidR="003E3528" w:rsidRPr="00D061FB">
        <w:rPr>
          <w:sz w:val="22"/>
          <w:szCs w:val="22"/>
          <w:lang w:val="sr-Cyrl-RS"/>
        </w:rPr>
        <w:t>2</w:t>
      </w:r>
      <w:r w:rsidRPr="00D061FB">
        <w:rPr>
          <w:sz w:val="22"/>
          <w:szCs w:val="22"/>
          <w:lang w:val="sr-Cyrl-RS"/>
        </w:rPr>
        <w:t xml:space="preserve"> био руководилац, на 4 координатор пројекта и на 2 А-1 истраживач). </w:t>
      </w:r>
    </w:p>
    <w:p w:rsidR="00912092" w:rsidRPr="00D061FB" w:rsidRDefault="00912092" w:rsidP="005561B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 xml:space="preserve">Др Драган </w:t>
      </w:r>
      <w:proofErr w:type="spellStart"/>
      <w:r w:rsidRPr="00D061FB">
        <w:rPr>
          <w:rFonts w:ascii="Times New Roman" w:hAnsi="Times New Roman" w:cs="Times New Roman"/>
          <w:lang w:val="sr-Cyrl-RS"/>
        </w:rPr>
        <w:t>Нонић</w:t>
      </w:r>
      <w:proofErr w:type="spellEnd"/>
      <w:r w:rsidRPr="00D061FB">
        <w:rPr>
          <w:rFonts w:ascii="Times New Roman" w:hAnsi="Times New Roman" w:cs="Times New Roman"/>
          <w:lang w:val="sr-Cyrl-RS"/>
        </w:rPr>
        <w:t xml:space="preserve"> је изузетно активан у развијању међународне и регионалне сарадње. Био је и организатор две међународне конференције на Шумарском факултету: </w:t>
      </w:r>
    </w:p>
    <w:p w:rsidR="00912092" w:rsidRPr="00D061FB" w:rsidRDefault="00912092" w:rsidP="005561BE">
      <w:pPr>
        <w:pStyle w:val="ListParagraph"/>
        <w:numPr>
          <w:ilvl w:val="0"/>
          <w:numId w:val="13"/>
        </w:numPr>
        <w:spacing w:after="0" w:line="240" w:lineRule="auto"/>
        <w:ind w:left="1077" w:hanging="357"/>
        <w:contextualSpacing w:val="0"/>
        <w:jc w:val="both"/>
        <w:rPr>
          <w:rFonts w:ascii="Times New Roman" w:hAnsi="Times New Roman" w:cs="Times New Roman"/>
          <w:bCs/>
          <w:lang w:val="sr-Cyrl-RS"/>
        </w:rPr>
      </w:pPr>
      <w:proofErr w:type="spellStart"/>
      <w:r w:rsidRPr="00D061FB">
        <w:rPr>
          <w:rFonts w:ascii="Times New Roman" w:hAnsi="Times New Roman" w:cs="Times New Roman"/>
          <w:i/>
          <w:lang w:val="sr-Cyrl-RS"/>
        </w:rPr>
        <w:t>Privatisation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in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Forestry</w:t>
      </w:r>
      <w:proofErr w:type="spellEnd"/>
      <w:r w:rsidRPr="00D061FB">
        <w:rPr>
          <w:rFonts w:ascii="Times New Roman" w:hAnsi="Times New Roman" w:cs="Times New Roman"/>
          <w:lang w:val="sr-Cyrl-RS"/>
        </w:rPr>
        <w:t>, у Београду, 2002. године (у сарадњи са</w:t>
      </w:r>
      <w:r w:rsidRPr="00D061FB">
        <w:rPr>
          <w:rFonts w:ascii="Times New Roman" w:hAnsi="Times New Roman" w:cs="Times New Roman"/>
          <w:bCs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lang w:val="sr-Cyrl-RS"/>
        </w:rPr>
        <w:t>Alexander</w:t>
      </w:r>
      <w:proofErr w:type="spellEnd"/>
      <w:r w:rsidRPr="00D061FB">
        <w:rPr>
          <w:rFonts w:ascii="Times New Roman" w:hAnsi="Times New Roman" w:cs="Times New Roman"/>
          <w:bCs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lang w:val="sr-Cyrl-RS"/>
        </w:rPr>
        <w:t>von</w:t>
      </w:r>
      <w:proofErr w:type="spellEnd"/>
      <w:r w:rsidRPr="00D061FB">
        <w:rPr>
          <w:rFonts w:ascii="Times New Roman" w:hAnsi="Times New Roman" w:cs="Times New Roman"/>
          <w:bCs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bCs/>
          <w:lang w:val="sr-Cyrl-RS"/>
        </w:rPr>
        <w:t>Humboldt</w:t>
      </w:r>
      <w:proofErr w:type="spellEnd"/>
      <w:r w:rsidRPr="00D061FB">
        <w:rPr>
          <w:rFonts w:ascii="Times New Roman" w:hAnsi="Times New Roman" w:cs="Times New Roman"/>
          <w:bCs/>
          <w:lang w:val="sr-Cyrl-RS"/>
        </w:rPr>
        <w:t xml:space="preserve"> Фондацијом и Универзитетом из Фрајбурга, Немачка) </w:t>
      </w:r>
    </w:p>
    <w:p w:rsidR="00912092" w:rsidRPr="00D061FB" w:rsidRDefault="00912092" w:rsidP="005561BE">
      <w:pPr>
        <w:pStyle w:val="ListParagraph"/>
        <w:numPr>
          <w:ilvl w:val="0"/>
          <w:numId w:val="13"/>
        </w:numPr>
        <w:spacing w:after="0" w:line="240" w:lineRule="auto"/>
        <w:ind w:left="1077" w:hanging="357"/>
        <w:contextualSpacing w:val="0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D061FB">
        <w:rPr>
          <w:rFonts w:ascii="Times New Roman" w:hAnsi="Times New Roman" w:cs="Times New Roman"/>
          <w:i/>
          <w:lang w:val="sr-Cyrl-RS"/>
        </w:rPr>
        <w:t>Legal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Aspects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of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European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Forest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Sustainable</w:t>
      </w:r>
      <w:proofErr w:type="spellEnd"/>
      <w:r w:rsidRPr="00D061FB">
        <w:rPr>
          <w:rFonts w:ascii="Times New Roman" w:hAnsi="Times New Roman" w:cs="Times New Roman"/>
          <w:i/>
          <w:lang w:val="sr-Cyrl-RS"/>
        </w:rPr>
        <w:t xml:space="preserve"> </w:t>
      </w:r>
      <w:proofErr w:type="spellStart"/>
      <w:r w:rsidRPr="00D061FB">
        <w:rPr>
          <w:rFonts w:ascii="Times New Roman" w:hAnsi="Times New Roman" w:cs="Times New Roman"/>
          <w:i/>
          <w:lang w:val="sr-Cyrl-RS"/>
        </w:rPr>
        <w:t>Development</w:t>
      </w:r>
      <w:proofErr w:type="spellEnd"/>
      <w:r w:rsidRPr="00D061FB">
        <w:rPr>
          <w:rFonts w:ascii="Times New Roman" w:hAnsi="Times New Roman" w:cs="Times New Roman"/>
          <w:lang w:val="sr-Cyrl-RS"/>
        </w:rPr>
        <w:t>, на Златибору, 2005. године (у сарадњи са</w:t>
      </w:r>
      <w:r w:rsidRPr="00D061FB">
        <w:rPr>
          <w:rFonts w:ascii="Times New Roman" w:hAnsi="Times New Roman" w:cs="Times New Roman"/>
          <w:bCs/>
          <w:lang w:val="sr-Cyrl-RS"/>
        </w:rPr>
        <w:t xml:space="preserve"> </w:t>
      </w:r>
      <w:r w:rsidRPr="00D061FB">
        <w:rPr>
          <w:rFonts w:ascii="Times New Roman" w:hAnsi="Times New Roman" w:cs="Times New Roman"/>
          <w:lang w:val="sr-Cyrl-RS"/>
        </w:rPr>
        <w:t xml:space="preserve">IUFRO организацијом и ETH Универзитетом из Цириха, Швајцарска). </w:t>
      </w:r>
    </w:p>
    <w:p w:rsidR="008031C1" w:rsidRPr="00D061FB" w:rsidRDefault="008031C1" w:rsidP="005561BE">
      <w:pPr>
        <w:pStyle w:val="BodyTextIndent"/>
        <w:ind w:left="0" w:firstLine="720"/>
        <w:rPr>
          <w:sz w:val="22"/>
          <w:szCs w:val="22"/>
          <w:lang w:val="sr-Cyrl-RS"/>
        </w:rPr>
      </w:pPr>
      <w:r w:rsidRPr="00D061FB">
        <w:rPr>
          <w:sz w:val="22"/>
          <w:szCs w:val="22"/>
          <w:lang w:val="sr-Cyrl-RS"/>
        </w:rPr>
        <w:t xml:space="preserve">Од 2014. године је шеф </w:t>
      </w:r>
      <w:r w:rsidR="00006368">
        <w:rPr>
          <w:sz w:val="22"/>
          <w:szCs w:val="22"/>
          <w:lang w:val="sr-Cyrl-RS"/>
        </w:rPr>
        <w:t>К</w:t>
      </w:r>
      <w:r w:rsidRPr="00D061FB">
        <w:rPr>
          <w:sz w:val="22"/>
          <w:szCs w:val="22"/>
          <w:lang w:val="sr-Cyrl-RS"/>
        </w:rPr>
        <w:t xml:space="preserve">атедре </w:t>
      </w:r>
      <w:r w:rsidR="00006368">
        <w:rPr>
          <w:sz w:val="22"/>
          <w:szCs w:val="22"/>
          <w:lang w:val="sr-Cyrl-RS"/>
        </w:rPr>
        <w:t>е</w:t>
      </w:r>
      <w:r w:rsidRPr="00D061FB">
        <w:rPr>
          <w:sz w:val="22"/>
          <w:szCs w:val="22"/>
          <w:lang w:val="sr-Cyrl-RS"/>
        </w:rPr>
        <w:t>кономике и организациј</w:t>
      </w:r>
      <w:r w:rsidR="00006368">
        <w:rPr>
          <w:sz w:val="22"/>
          <w:szCs w:val="22"/>
          <w:lang w:val="sr-Cyrl-RS"/>
        </w:rPr>
        <w:t>е</w:t>
      </w:r>
      <w:r w:rsidRPr="00D061FB">
        <w:rPr>
          <w:sz w:val="22"/>
          <w:szCs w:val="22"/>
          <w:lang w:val="sr-Cyrl-RS"/>
        </w:rPr>
        <w:t xml:space="preserve"> шумарства, а члан је и Наставно-научног већа Универзитета у Београду </w:t>
      </w:r>
      <w:r w:rsidR="00006368">
        <w:rPr>
          <w:sz w:val="22"/>
          <w:szCs w:val="22"/>
          <w:lang w:val="sr-Cyrl-RS"/>
        </w:rPr>
        <w:t>‒</w:t>
      </w:r>
      <w:r w:rsidRPr="00D061FB">
        <w:rPr>
          <w:sz w:val="22"/>
          <w:szCs w:val="22"/>
          <w:lang w:val="sr-Cyrl-RS"/>
        </w:rPr>
        <w:t xml:space="preserve"> Шумарског факултета. </w:t>
      </w:r>
    </w:p>
    <w:p w:rsidR="008031C1" w:rsidRPr="00D061FB" w:rsidRDefault="008031C1" w:rsidP="005561BE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 w:cs="Times New Roman"/>
          <w:lang w:val="sr-Cyrl-RS"/>
        </w:rPr>
      </w:pPr>
    </w:p>
    <w:p w:rsidR="00CE1AD2" w:rsidRPr="00D061FB" w:rsidRDefault="005253A6" w:rsidP="005561BE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b/>
          <w:lang w:val="sr-Cyrl-RS"/>
        </w:rPr>
        <w:t>Ангажовање у настави</w:t>
      </w:r>
    </w:p>
    <w:p w:rsidR="006A54E5" w:rsidRPr="00D061FB" w:rsidRDefault="006A54E5" w:rsidP="005561BE">
      <w:pPr>
        <w:pStyle w:val="ListParagraph"/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</w:p>
    <w:p w:rsidR="00364D7F" w:rsidRPr="00D061FB" w:rsidRDefault="00364D7F" w:rsidP="005561BE">
      <w:pPr>
        <w:spacing w:after="0" w:line="240" w:lineRule="auto"/>
        <w:ind w:left="142" w:firstLine="578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u w:val="single"/>
          <w:lang w:val="sr-Cyrl-RS"/>
        </w:rPr>
        <w:t>Основне студије</w:t>
      </w:r>
    </w:p>
    <w:p w:rsidR="00364D7F" w:rsidRPr="00D061FB" w:rsidRDefault="00364D7F" w:rsidP="005561BE">
      <w:pPr>
        <w:pStyle w:val="ListParagraph"/>
        <w:numPr>
          <w:ilvl w:val="0"/>
          <w:numId w:val="6"/>
        </w:numPr>
        <w:spacing w:after="0" w:line="240" w:lineRule="auto"/>
        <w:ind w:left="1080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Обавезни предмет: Организација и пословање у шумарству</w:t>
      </w:r>
    </w:p>
    <w:p w:rsidR="00364D7F" w:rsidRPr="00D061FB" w:rsidRDefault="00364D7F" w:rsidP="005561BE">
      <w:pPr>
        <w:pStyle w:val="ListParagraph"/>
        <w:numPr>
          <w:ilvl w:val="0"/>
          <w:numId w:val="6"/>
        </w:numPr>
        <w:spacing w:after="0" w:line="240" w:lineRule="auto"/>
        <w:ind w:left="1080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Изборни предмет: Предузетништво и мала и средња предузећа у шумарству</w:t>
      </w:r>
    </w:p>
    <w:p w:rsidR="00364D7F" w:rsidRPr="00D061FB" w:rsidRDefault="00364D7F" w:rsidP="005561BE">
      <w:pPr>
        <w:spacing w:after="0" w:line="240" w:lineRule="auto"/>
        <w:ind w:firstLine="720"/>
        <w:rPr>
          <w:rFonts w:ascii="Times New Roman" w:hAnsi="Times New Roman" w:cs="Times New Roman"/>
          <w:u w:val="single"/>
          <w:lang w:val="sr-Cyrl-RS"/>
        </w:rPr>
      </w:pPr>
    </w:p>
    <w:p w:rsidR="00364D7F" w:rsidRPr="00D061FB" w:rsidRDefault="00364D7F" w:rsidP="005561BE">
      <w:pPr>
        <w:spacing w:after="0" w:line="240" w:lineRule="auto"/>
        <w:ind w:firstLine="72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u w:val="single"/>
          <w:lang w:val="sr-Cyrl-RS"/>
        </w:rPr>
        <w:t>Мастер студије</w:t>
      </w:r>
    </w:p>
    <w:p w:rsidR="00364D7F" w:rsidRPr="00D061FB" w:rsidRDefault="00364D7F" w:rsidP="005561BE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Обавезни предмет: Организација и менаџмент предузећа у шумарству</w:t>
      </w:r>
    </w:p>
    <w:p w:rsidR="00364D7F" w:rsidRPr="00D061FB" w:rsidRDefault="00364D7F" w:rsidP="005561BE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Обавезни предмет: Методе и технике истраживања у Економици и организацији шумарства</w:t>
      </w:r>
    </w:p>
    <w:p w:rsidR="00364D7F" w:rsidRPr="00D061FB" w:rsidRDefault="00364D7F" w:rsidP="005561BE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Изборни предмет: Предузетништво у шумарству</w:t>
      </w:r>
    </w:p>
    <w:p w:rsidR="00364D7F" w:rsidRPr="00D061FB" w:rsidRDefault="00364D7F" w:rsidP="005561BE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Изборни предмет: Управљање</w:t>
      </w:r>
      <w:r w:rsidRPr="00D061FB">
        <w:rPr>
          <w:rFonts w:ascii="Times New Roman" w:hAnsi="Times New Roman" w:cs="Times New Roman"/>
          <w:b/>
          <w:lang w:val="sr-Cyrl-RS"/>
        </w:rPr>
        <w:t xml:space="preserve"> </w:t>
      </w:r>
      <w:r w:rsidRPr="00D061FB">
        <w:rPr>
          <w:rFonts w:ascii="Times New Roman" w:hAnsi="Times New Roman" w:cs="Times New Roman"/>
          <w:lang w:val="sr-Cyrl-RS"/>
        </w:rPr>
        <w:t>заштићеним природним добрима</w:t>
      </w:r>
    </w:p>
    <w:p w:rsidR="00364D7F" w:rsidRPr="00D061FB" w:rsidRDefault="00364D7F" w:rsidP="005561BE">
      <w:pPr>
        <w:spacing w:after="0" w:line="240" w:lineRule="auto"/>
        <w:ind w:firstLine="720"/>
        <w:rPr>
          <w:rFonts w:ascii="Times New Roman" w:hAnsi="Times New Roman" w:cs="Times New Roman"/>
          <w:u w:val="single"/>
          <w:lang w:val="sr-Cyrl-RS"/>
        </w:rPr>
      </w:pPr>
    </w:p>
    <w:p w:rsidR="00364D7F" w:rsidRPr="00D061FB" w:rsidRDefault="00364D7F" w:rsidP="005561BE">
      <w:pPr>
        <w:spacing w:after="0" w:line="240" w:lineRule="auto"/>
        <w:ind w:firstLine="72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u w:val="single"/>
          <w:lang w:val="sr-Cyrl-RS"/>
        </w:rPr>
        <w:t>Докторске студије</w:t>
      </w:r>
    </w:p>
    <w:p w:rsidR="00912092" w:rsidRPr="00D061FB" w:rsidRDefault="00364D7F" w:rsidP="005561BE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 xml:space="preserve">Изборни предмет: </w:t>
      </w:r>
      <w:r w:rsidR="00912092" w:rsidRPr="00D061FB">
        <w:rPr>
          <w:rFonts w:ascii="Times New Roman" w:hAnsi="Times New Roman" w:cs="Times New Roman"/>
          <w:lang w:val="sr-Cyrl-RS"/>
        </w:rPr>
        <w:t>Организација и пословање у шумарству</w:t>
      </w:r>
    </w:p>
    <w:p w:rsidR="00912092" w:rsidRPr="00D061FB" w:rsidRDefault="00B3667B" w:rsidP="005561BE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 xml:space="preserve">Изборни предмет: </w:t>
      </w:r>
      <w:r w:rsidR="00364D7F" w:rsidRPr="00D061FB">
        <w:rPr>
          <w:rFonts w:ascii="Times New Roman" w:hAnsi="Times New Roman" w:cs="Times New Roman"/>
          <w:lang w:val="sr-Cyrl-RS"/>
        </w:rPr>
        <w:t>Предузетништво и управљање пројектима у шумарству</w:t>
      </w:r>
    </w:p>
    <w:p w:rsidR="006A54E5" w:rsidRPr="00D061FB" w:rsidRDefault="00912092" w:rsidP="005561BE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lang w:val="sr-Cyrl-RS"/>
        </w:rPr>
      </w:pPr>
      <w:r w:rsidRPr="00D061FB">
        <w:rPr>
          <w:rFonts w:ascii="Times New Roman" w:hAnsi="Times New Roman" w:cs="Times New Roman"/>
          <w:lang w:val="sr-Cyrl-RS"/>
        </w:rPr>
        <w:t>Изборни предмет: Управљање</w:t>
      </w:r>
      <w:r w:rsidRPr="00D061FB">
        <w:rPr>
          <w:rFonts w:ascii="Times New Roman" w:hAnsi="Times New Roman" w:cs="Times New Roman"/>
          <w:b/>
          <w:lang w:val="sr-Cyrl-RS"/>
        </w:rPr>
        <w:t xml:space="preserve"> </w:t>
      </w:r>
      <w:r w:rsidRPr="00D061FB">
        <w:rPr>
          <w:rFonts w:ascii="Times New Roman" w:hAnsi="Times New Roman" w:cs="Times New Roman"/>
          <w:lang w:val="sr-Cyrl-RS"/>
        </w:rPr>
        <w:t>шумским ресурсима</w:t>
      </w:r>
    </w:p>
    <w:p w:rsidR="00CE1AD2" w:rsidRPr="00D061FB" w:rsidRDefault="00CE1AD2" w:rsidP="005561BE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4D0DA0" w:rsidRPr="00D061FB" w:rsidRDefault="004D0DA0" w:rsidP="005561BE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sectPr w:rsidR="004D0DA0" w:rsidRPr="00D061FB" w:rsidSect="001B2759">
      <w:pgSz w:w="12240" w:h="15840"/>
      <w:pgMar w:top="1440" w:right="616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Roman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52858"/>
    <w:multiLevelType w:val="hybridMultilevel"/>
    <w:tmpl w:val="6A18BBB0"/>
    <w:lvl w:ilvl="0" w:tplc="61B831F2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39E6D62"/>
    <w:multiLevelType w:val="hybridMultilevel"/>
    <w:tmpl w:val="35B6FF42"/>
    <w:lvl w:ilvl="0" w:tplc="F9FCCB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F57F0"/>
    <w:multiLevelType w:val="hybridMultilevel"/>
    <w:tmpl w:val="544EB586"/>
    <w:lvl w:ilvl="0" w:tplc="95ECE6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D0B0C"/>
    <w:multiLevelType w:val="hybridMultilevel"/>
    <w:tmpl w:val="3CEEE886"/>
    <w:lvl w:ilvl="0" w:tplc="6D1079C0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D8277A1"/>
    <w:multiLevelType w:val="hybridMultilevel"/>
    <w:tmpl w:val="59F8E5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0676EB"/>
    <w:multiLevelType w:val="hybridMultilevel"/>
    <w:tmpl w:val="0F14D8B4"/>
    <w:lvl w:ilvl="0" w:tplc="C0865D5C">
      <w:start w:val="1"/>
      <w:numFmt w:val="decimal"/>
      <w:lvlText w:val="%1."/>
      <w:lvlJc w:val="left"/>
      <w:pPr>
        <w:ind w:left="108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192D1684"/>
    <w:multiLevelType w:val="hybridMultilevel"/>
    <w:tmpl w:val="2C785378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DCD087E"/>
    <w:multiLevelType w:val="hybridMultilevel"/>
    <w:tmpl w:val="8E3CF4F8"/>
    <w:lvl w:ilvl="0" w:tplc="538CBAF6">
      <w:start w:val="1"/>
      <w:numFmt w:val="decimal"/>
      <w:lvlText w:val="%1."/>
      <w:lvlJc w:val="left"/>
      <w:pPr>
        <w:ind w:left="938" w:hanging="360"/>
      </w:pPr>
      <w:rPr>
        <w:color w:val="auto"/>
      </w:rPr>
    </w:lvl>
    <w:lvl w:ilvl="1" w:tplc="081A0019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</w:lvl>
    <w:lvl w:ilvl="2" w:tplc="081A001B">
      <w:start w:val="1"/>
      <w:numFmt w:val="decimal"/>
      <w:lvlText w:val="%3."/>
      <w:lvlJc w:val="left"/>
      <w:pPr>
        <w:tabs>
          <w:tab w:val="num" w:pos="2378"/>
        </w:tabs>
        <w:ind w:left="2378" w:hanging="360"/>
      </w:pPr>
    </w:lvl>
    <w:lvl w:ilvl="3" w:tplc="081A000F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81A0019">
      <w:start w:val="1"/>
      <w:numFmt w:val="decimal"/>
      <w:lvlText w:val="%5."/>
      <w:lvlJc w:val="left"/>
      <w:pPr>
        <w:tabs>
          <w:tab w:val="num" w:pos="3818"/>
        </w:tabs>
        <w:ind w:left="3818" w:hanging="360"/>
      </w:pPr>
    </w:lvl>
    <w:lvl w:ilvl="5" w:tplc="081A001B">
      <w:start w:val="1"/>
      <w:numFmt w:val="decimal"/>
      <w:lvlText w:val="%6."/>
      <w:lvlJc w:val="left"/>
      <w:pPr>
        <w:tabs>
          <w:tab w:val="num" w:pos="4538"/>
        </w:tabs>
        <w:ind w:left="4538" w:hanging="360"/>
      </w:pPr>
    </w:lvl>
    <w:lvl w:ilvl="6" w:tplc="081A000F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81A0019">
      <w:start w:val="1"/>
      <w:numFmt w:val="decimal"/>
      <w:lvlText w:val="%8."/>
      <w:lvlJc w:val="left"/>
      <w:pPr>
        <w:tabs>
          <w:tab w:val="num" w:pos="5978"/>
        </w:tabs>
        <w:ind w:left="5978" w:hanging="360"/>
      </w:pPr>
    </w:lvl>
    <w:lvl w:ilvl="8" w:tplc="081A001B">
      <w:start w:val="1"/>
      <w:numFmt w:val="decimal"/>
      <w:lvlText w:val="%9."/>
      <w:lvlJc w:val="left"/>
      <w:pPr>
        <w:tabs>
          <w:tab w:val="num" w:pos="6698"/>
        </w:tabs>
        <w:ind w:left="6698" w:hanging="360"/>
      </w:pPr>
    </w:lvl>
  </w:abstractNum>
  <w:abstractNum w:abstractNumId="9" w15:restartNumberingAfterBreak="0">
    <w:nsid w:val="29735F38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71D8F"/>
    <w:multiLevelType w:val="hybridMultilevel"/>
    <w:tmpl w:val="47F0427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3546911"/>
    <w:multiLevelType w:val="hybridMultilevel"/>
    <w:tmpl w:val="8BD01828"/>
    <w:lvl w:ilvl="0" w:tplc="04FC7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F03848"/>
    <w:multiLevelType w:val="hybridMultilevel"/>
    <w:tmpl w:val="A54AA214"/>
    <w:lvl w:ilvl="0" w:tplc="CEA8B6CE">
      <w:numFmt w:val="bullet"/>
      <w:lvlText w:val="-"/>
      <w:lvlJc w:val="left"/>
      <w:pPr>
        <w:ind w:left="122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84D3B8C"/>
    <w:multiLevelType w:val="hybridMultilevel"/>
    <w:tmpl w:val="8FCC0A62"/>
    <w:lvl w:ilvl="0" w:tplc="D9C263DE">
      <w:start w:val="1"/>
      <w:numFmt w:val="decimal"/>
      <w:lvlText w:val="%1."/>
      <w:lvlJc w:val="left"/>
      <w:pPr>
        <w:ind w:left="108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D08B0"/>
    <w:multiLevelType w:val="hybridMultilevel"/>
    <w:tmpl w:val="5D7A7C78"/>
    <w:lvl w:ilvl="0" w:tplc="A3347EA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50" w:hanging="360"/>
      </w:pPr>
    </w:lvl>
    <w:lvl w:ilvl="2" w:tplc="081A001B" w:tentative="1">
      <w:start w:val="1"/>
      <w:numFmt w:val="lowerRoman"/>
      <w:lvlText w:val="%3."/>
      <w:lvlJc w:val="right"/>
      <w:pPr>
        <w:ind w:left="1970" w:hanging="180"/>
      </w:pPr>
    </w:lvl>
    <w:lvl w:ilvl="3" w:tplc="081A000F" w:tentative="1">
      <w:start w:val="1"/>
      <w:numFmt w:val="decimal"/>
      <w:lvlText w:val="%4."/>
      <w:lvlJc w:val="left"/>
      <w:pPr>
        <w:ind w:left="2690" w:hanging="360"/>
      </w:pPr>
    </w:lvl>
    <w:lvl w:ilvl="4" w:tplc="081A0019" w:tentative="1">
      <w:start w:val="1"/>
      <w:numFmt w:val="lowerLetter"/>
      <w:lvlText w:val="%5."/>
      <w:lvlJc w:val="left"/>
      <w:pPr>
        <w:ind w:left="3410" w:hanging="360"/>
      </w:pPr>
    </w:lvl>
    <w:lvl w:ilvl="5" w:tplc="081A001B" w:tentative="1">
      <w:start w:val="1"/>
      <w:numFmt w:val="lowerRoman"/>
      <w:lvlText w:val="%6."/>
      <w:lvlJc w:val="right"/>
      <w:pPr>
        <w:ind w:left="4130" w:hanging="180"/>
      </w:pPr>
    </w:lvl>
    <w:lvl w:ilvl="6" w:tplc="081A000F" w:tentative="1">
      <w:start w:val="1"/>
      <w:numFmt w:val="decimal"/>
      <w:lvlText w:val="%7."/>
      <w:lvlJc w:val="left"/>
      <w:pPr>
        <w:ind w:left="4850" w:hanging="360"/>
      </w:pPr>
    </w:lvl>
    <w:lvl w:ilvl="7" w:tplc="081A0019" w:tentative="1">
      <w:start w:val="1"/>
      <w:numFmt w:val="lowerLetter"/>
      <w:lvlText w:val="%8."/>
      <w:lvlJc w:val="left"/>
      <w:pPr>
        <w:ind w:left="5570" w:hanging="360"/>
      </w:pPr>
    </w:lvl>
    <w:lvl w:ilvl="8" w:tplc="081A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10"/>
  </w:num>
  <w:num w:numId="2">
    <w:abstractNumId w:val="15"/>
  </w:num>
  <w:num w:numId="3">
    <w:abstractNumId w:val="6"/>
  </w:num>
  <w:num w:numId="4">
    <w:abstractNumId w:val="7"/>
  </w:num>
  <w:num w:numId="5">
    <w:abstractNumId w:val="9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13"/>
  </w:num>
  <w:num w:numId="12">
    <w:abstractNumId w:val="2"/>
  </w:num>
  <w:num w:numId="13">
    <w:abstractNumId w:val="12"/>
  </w:num>
  <w:num w:numId="14">
    <w:abstractNumId w:val="11"/>
  </w:num>
  <w:num w:numId="15">
    <w:abstractNumId w:val="1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A53EA"/>
    <w:rsid w:val="00006368"/>
    <w:rsid w:val="00046BFC"/>
    <w:rsid w:val="000642CC"/>
    <w:rsid w:val="00082850"/>
    <w:rsid w:val="000C0607"/>
    <w:rsid w:val="000C68EE"/>
    <w:rsid w:val="000D5306"/>
    <w:rsid w:val="000E238F"/>
    <w:rsid w:val="000F247B"/>
    <w:rsid w:val="001043C9"/>
    <w:rsid w:val="001B2759"/>
    <w:rsid w:val="001D465F"/>
    <w:rsid w:val="001E3684"/>
    <w:rsid w:val="002524A2"/>
    <w:rsid w:val="00260DF0"/>
    <w:rsid w:val="00295634"/>
    <w:rsid w:val="00295B61"/>
    <w:rsid w:val="002A51F4"/>
    <w:rsid w:val="002B28C0"/>
    <w:rsid w:val="002D42A1"/>
    <w:rsid w:val="00315C3D"/>
    <w:rsid w:val="0033380D"/>
    <w:rsid w:val="00364D7F"/>
    <w:rsid w:val="003C343A"/>
    <w:rsid w:val="003E3528"/>
    <w:rsid w:val="00404038"/>
    <w:rsid w:val="00493AE0"/>
    <w:rsid w:val="004D0DA0"/>
    <w:rsid w:val="00507A29"/>
    <w:rsid w:val="005253A6"/>
    <w:rsid w:val="00540A07"/>
    <w:rsid w:val="005561BE"/>
    <w:rsid w:val="005C12A5"/>
    <w:rsid w:val="006058BC"/>
    <w:rsid w:val="00617662"/>
    <w:rsid w:val="006755ED"/>
    <w:rsid w:val="006A53EA"/>
    <w:rsid w:val="006A54E5"/>
    <w:rsid w:val="006D7170"/>
    <w:rsid w:val="0074116E"/>
    <w:rsid w:val="00756473"/>
    <w:rsid w:val="00764B59"/>
    <w:rsid w:val="00791EEC"/>
    <w:rsid w:val="008031C1"/>
    <w:rsid w:val="00854760"/>
    <w:rsid w:val="008825E1"/>
    <w:rsid w:val="008B32E8"/>
    <w:rsid w:val="008F64FB"/>
    <w:rsid w:val="00912092"/>
    <w:rsid w:val="009332A7"/>
    <w:rsid w:val="009A1EC3"/>
    <w:rsid w:val="009E7D87"/>
    <w:rsid w:val="00AC7FA3"/>
    <w:rsid w:val="00AD246C"/>
    <w:rsid w:val="00B3667B"/>
    <w:rsid w:val="00B85DF8"/>
    <w:rsid w:val="00BA198C"/>
    <w:rsid w:val="00C32115"/>
    <w:rsid w:val="00C45F86"/>
    <w:rsid w:val="00C62752"/>
    <w:rsid w:val="00C709EF"/>
    <w:rsid w:val="00C87E38"/>
    <w:rsid w:val="00CA759C"/>
    <w:rsid w:val="00CB6FE8"/>
    <w:rsid w:val="00CE0857"/>
    <w:rsid w:val="00CE1AD2"/>
    <w:rsid w:val="00CE7AB9"/>
    <w:rsid w:val="00CF2312"/>
    <w:rsid w:val="00D056C8"/>
    <w:rsid w:val="00D061FB"/>
    <w:rsid w:val="00D231D8"/>
    <w:rsid w:val="00DF1E95"/>
    <w:rsid w:val="00E2097F"/>
    <w:rsid w:val="00E35BFE"/>
    <w:rsid w:val="00E372E7"/>
    <w:rsid w:val="00E5206D"/>
    <w:rsid w:val="00E72821"/>
    <w:rsid w:val="00EA3D51"/>
    <w:rsid w:val="00F14DD3"/>
    <w:rsid w:val="00F560F4"/>
    <w:rsid w:val="00F56DCF"/>
    <w:rsid w:val="00FF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58AE5D-F582-44B9-85FB-5E272C35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</w:style>
  <w:style w:type="paragraph" w:styleId="Heading1">
    <w:name w:val="heading 1"/>
    <w:basedOn w:val="Normal"/>
    <w:next w:val="Normal"/>
    <w:link w:val="Heading1Char"/>
    <w:uiPriority w:val="9"/>
    <w:qFormat/>
    <w:rsid w:val="004D0D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A53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D0D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74116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116E"/>
    <w:rPr>
      <w:color w:val="954F72" w:themeColor="followedHyperlink"/>
      <w:u w:val="single"/>
    </w:rPr>
  </w:style>
  <w:style w:type="character" w:customStyle="1" w:styleId="style2">
    <w:name w:val="style2"/>
    <w:basedOn w:val="DefaultParagraphFont"/>
    <w:rsid w:val="00295634"/>
  </w:style>
  <w:style w:type="character" w:styleId="CommentReference">
    <w:name w:val="annotation reference"/>
    <w:basedOn w:val="DefaultParagraphFont"/>
    <w:uiPriority w:val="99"/>
    <w:semiHidden/>
    <w:unhideWhenUsed/>
    <w:rsid w:val="00803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1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1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1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1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1C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031C1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8031C1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DefaultText">
    <w:name w:val="Default Text"/>
    <w:rsid w:val="008031C1"/>
    <w:pPr>
      <w:autoSpaceDE w:val="0"/>
      <w:autoSpaceDN w:val="0"/>
      <w:spacing w:after="0" w:line="240" w:lineRule="auto"/>
    </w:pPr>
    <w:rPr>
      <w:rFonts w:ascii="TimesRoman" w:eastAsia="Times New Roman" w:hAnsi="TimesRoman" w:cs="Times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6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fe.uni-freiburg.de/dateien/pdf-dateien/menadzment-sumskih-gazdinstava-u-srednjoj-evropi.pdf" TargetMode="External"/><Relationship Id="rId5" Type="http://schemas.openxmlformats.org/officeDocument/2006/relationships/hyperlink" Target="mailto:dragan.non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 Radic</dc:creator>
  <cp:lastModifiedBy>Radni</cp:lastModifiedBy>
  <cp:revision>9</cp:revision>
  <cp:lastPrinted>2016-03-31T10:53:00Z</cp:lastPrinted>
  <dcterms:created xsi:type="dcterms:W3CDTF">2016-10-23T16:48:00Z</dcterms:created>
  <dcterms:modified xsi:type="dcterms:W3CDTF">2017-02-07T09:49:00Z</dcterms:modified>
</cp:coreProperties>
</file>